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830" w:rsidRPr="00CF034F" w:rsidRDefault="009B3830" w:rsidP="009B3830">
      <w:pPr>
        <w:jc w:val="center"/>
        <w:rPr>
          <w:rFonts w:asciiTheme="minorHAnsi" w:hAnsiTheme="minorHAnsi"/>
          <w:b/>
          <w:sz w:val="22"/>
          <w:szCs w:val="22"/>
          <w:u w:val="single"/>
        </w:rPr>
      </w:pPr>
      <w:r w:rsidRPr="00CF034F">
        <w:rPr>
          <w:rFonts w:asciiTheme="minorHAnsi" w:hAnsiTheme="minorHAnsi"/>
          <w:b/>
          <w:sz w:val="22"/>
          <w:szCs w:val="22"/>
          <w:u w:val="single"/>
        </w:rPr>
        <w:t>English 11 Literary Analysis Expectations</w:t>
      </w:r>
    </w:p>
    <w:p w:rsidR="009B3830" w:rsidRPr="00CF034F" w:rsidRDefault="009B3830" w:rsidP="009B3830">
      <w:pPr>
        <w:rPr>
          <w:rFonts w:asciiTheme="minorHAnsi" w:hAnsiTheme="minorHAnsi"/>
          <w:bCs/>
          <w:sz w:val="22"/>
          <w:szCs w:val="22"/>
        </w:rPr>
      </w:pPr>
      <w:r w:rsidRPr="00CF034F">
        <w:rPr>
          <w:rFonts w:asciiTheme="minorHAnsi" w:hAnsiTheme="minorHAnsi"/>
          <w:b/>
          <w:bCs/>
          <w:sz w:val="22"/>
          <w:szCs w:val="22"/>
        </w:rPr>
        <w:t xml:space="preserve">Due dates: </w:t>
      </w:r>
      <w:r w:rsidRPr="00CF034F">
        <w:rPr>
          <w:rFonts w:asciiTheme="minorHAnsi" w:hAnsiTheme="minorHAnsi"/>
          <w:b/>
          <w:bCs/>
          <w:sz w:val="22"/>
          <w:szCs w:val="22"/>
        </w:rPr>
        <w:tab/>
        <w:t xml:space="preserve">Tuesday, April 19: </w:t>
      </w:r>
      <w:r w:rsidRPr="00CF034F">
        <w:rPr>
          <w:rFonts w:asciiTheme="minorHAnsi" w:hAnsiTheme="minorHAnsi"/>
          <w:bCs/>
          <w:sz w:val="22"/>
          <w:szCs w:val="22"/>
        </w:rPr>
        <w:t xml:space="preserve">Introduction and Thesis Paragraphs Due Date. </w:t>
      </w:r>
    </w:p>
    <w:p w:rsidR="009B3830" w:rsidRPr="00CF034F" w:rsidRDefault="009B3830" w:rsidP="009B3830">
      <w:pPr>
        <w:ind w:left="1440"/>
        <w:rPr>
          <w:rFonts w:asciiTheme="minorHAnsi" w:hAnsiTheme="minorHAnsi"/>
          <w:b/>
          <w:bCs/>
          <w:sz w:val="22"/>
          <w:szCs w:val="22"/>
        </w:rPr>
      </w:pPr>
      <w:r w:rsidRPr="00CF034F">
        <w:rPr>
          <w:rFonts w:asciiTheme="minorHAnsi" w:hAnsiTheme="minorHAnsi"/>
          <w:b/>
          <w:bCs/>
          <w:sz w:val="22"/>
          <w:szCs w:val="22"/>
        </w:rPr>
        <w:t xml:space="preserve">Tuesday, April 26: </w:t>
      </w:r>
      <w:r w:rsidRPr="00CF034F">
        <w:rPr>
          <w:rFonts w:asciiTheme="minorHAnsi" w:hAnsiTheme="minorHAnsi"/>
          <w:bCs/>
          <w:sz w:val="22"/>
          <w:szCs w:val="22"/>
        </w:rPr>
        <w:t>Essay Due Date. Your essay must also be submitted to Safe-Assign (Blackboard’s plagiarism software program) by 11:59 p.m.</w:t>
      </w:r>
      <w:r w:rsidRPr="00CF034F">
        <w:rPr>
          <w:rFonts w:asciiTheme="minorHAnsi" w:hAnsiTheme="minorHAnsi"/>
          <w:sz w:val="22"/>
          <w:szCs w:val="22"/>
        </w:rPr>
        <w:t xml:space="preserve"> If your paper is not submitted to Blackboard, the paper copy will not be graded and you will receive the grade of “0”</w:t>
      </w:r>
    </w:p>
    <w:p w:rsidR="009B3830" w:rsidRPr="00CF034F" w:rsidRDefault="00303C27" w:rsidP="009B3830">
      <w:pPr>
        <w:ind w:left="720" w:firstLine="720"/>
        <w:rPr>
          <w:rFonts w:asciiTheme="minorHAnsi" w:hAnsiTheme="minorHAnsi"/>
          <w:bCs/>
          <w:sz w:val="22"/>
          <w:szCs w:val="22"/>
        </w:rPr>
      </w:pPr>
      <w:r w:rsidRPr="00CF034F">
        <w:rPr>
          <w:rFonts w:asciiTheme="minorHAnsi" w:hAnsiTheme="minorHAnsi"/>
          <w:b/>
          <w:bCs/>
          <w:sz w:val="22"/>
          <w:szCs w:val="22"/>
        </w:rPr>
        <w:t>Wednesday, May 4</w:t>
      </w:r>
      <w:r w:rsidR="009B3830" w:rsidRPr="00CF034F">
        <w:rPr>
          <w:rFonts w:asciiTheme="minorHAnsi" w:hAnsiTheme="minorHAnsi"/>
          <w:b/>
          <w:bCs/>
          <w:sz w:val="22"/>
          <w:szCs w:val="22"/>
        </w:rPr>
        <w:t xml:space="preserve">: </w:t>
      </w:r>
      <w:r w:rsidR="009B3830" w:rsidRPr="00CF034F">
        <w:rPr>
          <w:rFonts w:asciiTheme="minorHAnsi" w:hAnsiTheme="minorHAnsi"/>
          <w:bCs/>
          <w:sz w:val="22"/>
          <w:szCs w:val="22"/>
        </w:rPr>
        <w:t>Project Presentations Begin.</w:t>
      </w:r>
    </w:p>
    <w:p w:rsidR="009B3830" w:rsidRPr="00CF034F" w:rsidRDefault="009B3830" w:rsidP="009B3830">
      <w:pPr>
        <w:rPr>
          <w:rFonts w:asciiTheme="minorHAnsi" w:hAnsiTheme="minorHAnsi"/>
          <w:bCs/>
          <w:sz w:val="22"/>
          <w:szCs w:val="22"/>
        </w:rPr>
      </w:pPr>
    </w:p>
    <w:p w:rsidR="009B3830" w:rsidRPr="00CF034F" w:rsidRDefault="009B3830" w:rsidP="009B3830">
      <w:pPr>
        <w:rPr>
          <w:rFonts w:asciiTheme="minorHAnsi" w:hAnsiTheme="minorHAnsi"/>
          <w:bCs/>
          <w:sz w:val="22"/>
          <w:szCs w:val="22"/>
        </w:rPr>
      </w:pPr>
      <w:r w:rsidRPr="00CF034F">
        <w:rPr>
          <w:rFonts w:asciiTheme="minorHAnsi" w:hAnsiTheme="minorHAnsi"/>
          <w:bCs/>
          <w:sz w:val="22"/>
          <w:szCs w:val="22"/>
        </w:rPr>
        <w:t xml:space="preserve">There are no exceptions to the due dates.  Late assignments will NOT be accepted. Failure to meet or exceed the minimum page length will result in a poor grade. </w:t>
      </w:r>
    </w:p>
    <w:p w:rsidR="009B3830" w:rsidRPr="00CF034F" w:rsidRDefault="009B3830" w:rsidP="009B3830">
      <w:pPr>
        <w:rPr>
          <w:rFonts w:asciiTheme="minorHAnsi" w:hAnsiTheme="minorHAnsi"/>
          <w:bCs/>
          <w:sz w:val="22"/>
          <w:szCs w:val="22"/>
        </w:rPr>
      </w:pPr>
    </w:p>
    <w:p w:rsidR="009B3830" w:rsidRPr="00CF034F" w:rsidRDefault="009B3830" w:rsidP="009B3830">
      <w:pPr>
        <w:rPr>
          <w:rFonts w:asciiTheme="minorHAnsi" w:hAnsiTheme="minorHAnsi"/>
          <w:bCs/>
          <w:sz w:val="22"/>
          <w:szCs w:val="22"/>
        </w:rPr>
      </w:pPr>
      <w:r w:rsidRPr="00CF034F">
        <w:rPr>
          <w:rFonts w:asciiTheme="minorHAnsi" w:hAnsiTheme="minorHAnsi"/>
          <w:bCs/>
          <w:sz w:val="22"/>
          <w:szCs w:val="22"/>
        </w:rPr>
        <w:t>Your paper must be submitted to me, in person, by the beginning of your class hour: 1</w:t>
      </w:r>
      <w:r w:rsidRPr="00CF034F">
        <w:rPr>
          <w:rFonts w:asciiTheme="minorHAnsi" w:hAnsiTheme="minorHAnsi"/>
          <w:bCs/>
          <w:sz w:val="22"/>
          <w:szCs w:val="22"/>
          <w:vertAlign w:val="superscript"/>
        </w:rPr>
        <w:t>st</w:t>
      </w:r>
      <w:r w:rsidRPr="00CF034F">
        <w:rPr>
          <w:rFonts w:asciiTheme="minorHAnsi" w:hAnsiTheme="minorHAnsi"/>
          <w:bCs/>
          <w:sz w:val="22"/>
          <w:szCs w:val="22"/>
        </w:rPr>
        <w:t xml:space="preserve"> Hour—7:14 a.m., 2</w:t>
      </w:r>
      <w:r w:rsidRPr="00CF034F">
        <w:rPr>
          <w:rFonts w:asciiTheme="minorHAnsi" w:hAnsiTheme="minorHAnsi"/>
          <w:bCs/>
          <w:sz w:val="22"/>
          <w:szCs w:val="22"/>
          <w:vertAlign w:val="superscript"/>
        </w:rPr>
        <w:t>nd</w:t>
      </w:r>
      <w:r w:rsidRPr="00CF034F">
        <w:rPr>
          <w:rFonts w:asciiTheme="minorHAnsi" w:hAnsiTheme="minorHAnsi"/>
          <w:bCs/>
          <w:sz w:val="22"/>
          <w:szCs w:val="22"/>
        </w:rPr>
        <w:t xml:space="preserve"> Hour – 8:19 a.m., 3</w:t>
      </w:r>
      <w:r w:rsidRPr="00CF034F">
        <w:rPr>
          <w:rFonts w:asciiTheme="minorHAnsi" w:hAnsiTheme="minorHAnsi"/>
          <w:bCs/>
          <w:sz w:val="22"/>
          <w:szCs w:val="22"/>
          <w:vertAlign w:val="superscript"/>
        </w:rPr>
        <w:t>rd</w:t>
      </w:r>
      <w:r w:rsidRPr="00CF034F">
        <w:rPr>
          <w:rFonts w:asciiTheme="minorHAnsi" w:hAnsiTheme="minorHAnsi"/>
          <w:bCs/>
          <w:sz w:val="22"/>
          <w:szCs w:val="22"/>
        </w:rPr>
        <w:t xml:space="preserve"> Hour—9:24 a.m., 4</w:t>
      </w:r>
      <w:r w:rsidRPr="00CF034F">
        <w:rPr>
          <w:rFonts w:asciiTheme="minorHAnsi" w:hAnsiTheme="minorHAnsi"/>
          <w:bCs/>
          <w:sz w:val="22"/>
          <w:szCs w:val="22"/>
          <w:vertAlign w:val="superscript"/>
        </w:rPr>
        <w:t>th</w:t>
      </w:r>
      <w:r w:rsidRPr="00CF034F">
        <w:rPr>
          <w:rFonts w:asciiTheme="minorHAnsi" w:hAnsiTheme="minorHAnsi"/>
          <w:bCs/>
          <w:sz w:val="22"/>
          <w:szCs w:val="22"/>
        </w:rPr>
        <w:t xml:space="preserve"> Hour—10:29 a.m.  Late papers will not be accepted and will receive a grade of ZERO. If you are absent April 26, you must still have it in April 26. EXCUSED ABSENCES WILL NOT MATTER (YOU WILL NOT GET AN EXTRA DAY)</w:t>
      </w:r>
    </w:p>
    <w:p w:rsidR="009B3830" w:rsidRPr="00CF034F" w:rsidRDefault="009B3830" w:rsidP="009B3830">
      <w:pPr>
        <w:rPr>
          <w:rFonts w:asciiTheme="minorHAnsi" w:hAnsiTheme="minorHAnsi"/>
          <w:sz w:val="22"/>
          <w:szCs w:val="22"/>
        </w:rPr>
      </w:pPr>
    </w:p>
    <w:p w:rsidR="009B3830" w:rsidRPr="00CF034F" w:rsidRDefault="009B3830" w:rsidP="009B3830">
      <w:pPr>
        <w:pStyle w:val="Level1"/>
        <w:numPr>
          <w:ilvl w:val="0"/>
          <w:numId w:val="1"/>
        </w:numPr>
        <w:tabs>
          <w:tab w:val="left" w:pos="-1440"/>
          <w:tab w:val="num" w:pos="720"/>
        </w:tabs>
        <w:rPr>
          <w:rFonts w:asciiTheme="minorHAnsi" w:hAnsiTheme="minorHAnsi"/>
          <w:sz w:val="22"/>
          <w:szCs w:val="22"/>
        </w:rPr>
      </w:pPr>
      <w:r w:rsidRPr="00CF034F">
        <w:rPr>
          <w:rFonts w:asciiTheme="minorHAnsi" w:hAnsiTheme="minorHAnsi"/>
          <w:sz w:val="22"/>
          <w:szCs w:val="22"/>
        </w:rPr>
        <w:t xml:space="preserve">Minimum of five typed pages (23 lines of text per page). Notice: </w:t>
      </w:r>
      <w:r w:rsidR="000F46BA" w:rsidRPr="00CF034F">
        <w:rPr>
          <w:rFonts w:asciiTheme="minorHAnsi" w:hAnsiTheme="minorHAnsi"/>
          <w:sz w:val="22"/>
          <w:szCs w:val="22"/>
        </w:rPr>
        <w:t>4</w:t>
      </w:r>
      <w:r w:rsidRPr="00CF034F">
        <w:rPr>
          <w:rFonts w:asciiTheme="minorHAnsi" w:hAnsiTheme="minorHAnsi"/>
          <w:sz w:val="22"/>
          <w:szCs w:val="22"/>
        </w:rPr>
        <w:t xml:space="preserve"> ¾ pages is not </w:t>
      </w:r>
      <w:r w:rsidR="000F46BA" w:rsidRPr="00CF034F">
        <w:rPr>
          <w:rFonts w:asciiTheme="minorHAnsi" w:hAnsiTheme="minorHAnsi"/>
          <w:sz w:val="22"/>
          <w:szCs w:val="22"/>
        </w:rPr>
        <w:t>5</w:t>
      </w:r>
      <w:r w:rsidRPr="00CF034F">
        <w:rPr>
          <w:rFonts w:asciiTheme="minorHAnsi" w:hAnsiTheme="minorHAnsi"/>
          <w:sz w:val="22"/>
          <w:szCs w:val="22"/>
        </w:rPr>
        <w:t xml:space="preserve"> pages!</w:t>
      </w:r>
    </w:p>
    <w:p w:rsidR="009B3830" w:rsidRPr="00CF034F" w:rsidRDefault="009B3830" w:rsidP="009B3830">
      <w:pPr>
        <w:pStyle w:val="Level1"/>
        <w:numPr>
          <w:ilvl w:val="0"/>
          <w:numId w:val="0"/>
        </w:numPr>
        <w:tabs>
          <w:tab w:val="left" w:pos="-1440"/>
        </w:tabs>
        <w:ind w:left="720"/>
        <w:rPr>
          <w:rFonts w:asciiTheme="minorHAnsi" w:hAnsiTheme="minorHAnsi"/>
          <w:color w:val="FF0000"/>
          <w:sz w:val="22"/>
          <w:szCs w:val="22"/>
        </w:rPr>
      </w:pPr>
      <w:r w:rsidRPr="00CF034F">
        <w:rPr>
          <w:rFonts w:asciiTheme="minorHAnsi" w:hAnsiTheme="minorHAnsi"/>
          <w:sz w:val="22"/>
          <w:szCs w:val="22"/>
        </w:rPr>
        <w:t>**THE WORKS CITED PAGE IS NOT INCLUDED IN THE FIVE PAGES</w:t>
      </w:r>
    </w:p>
    <w:p w:rsidR="009B3830" w:rsidRPr="00CF034F" w:rsidRDefault="009B3830" w:rsidP="009B3830">
      <w:pPr>
        <w:pStyle w:val="Level1"/>
        <w:numPr>
          <w:ilvl w:val="0"/>
          <w:numId w:val="1"/>
        </w:numPr>
        <w:tabs>
          <w:tab w:val="left" w:pos="-1440"/>
        </w:tabs>
        <w:rPr>
          <w:rFonts w:asciiTheme="minorHAnsi" w:hAnsiTheme="minorHAnsi"/>
          <w:sz w:val="22"/>
          <w:szCs w:val="22"/>
        </w:rPr>
      </w:pPr>
      <w:r w:rsidRPr="00CF034F">
        <w:rPr>
          <w:rFonts w:asciiTheme="minorHAnsi" w:hAnsiTheme="minorHAnsi"/>
          <w:sz w:val="22"/>
          <w:szCs w:val="22"/>
        </w:rPr>
        <w:t>5 Literary Devices are Mandatory. You must use your chosen literary devices</w:t>
      </w:r>
      <w:r w:rsidR="00303C27" w:rsidRPr="00CF034F">
        <w:rPr>
          <w:rFonts w:asciiTheme="minorHAnsi" w:hAnsiTheme="minorHAnsi"/>
          <w:sz w:val="22"/>
          <w:szCs w:val="22"/>
        </w:rPr>
        <w:t xml:space="preserve"> (a list of 50 lit. devices was given at the beginning of the semester)</w:t>
      </w:r>
      <w:r w:rsidRPr="00CF034F">
        <w:rPr>
          <w:rFonts w:asciiTheme="minorHAnsi" w:hAnsiTheme="minorHAnsi"/>
          <w:sz w:val="22"/>
          <w:szCs w:val="22"/>
        </w:rPr>
        <w:t xml:space="preserve"> to develop and support your identified main theme (4 approved themes were given in class)</w:t>
      </w:r>
    </w:p>
    <w:p w:rsidR="009B3830" w:rsidRPr="00CF034F" w:rsidRDefault="009B3830" w:rsidP="009B3830">
      <w:pPr>
        <w:pStyle w:val="Level1"/>
        <w:numPr>
          <w:ilvl w:val="0"/>
          <w:numId w:val="1"/>
        </w:numPr>
        <w:tabs>
          <w:tab w:val="left" w:pos="-1440"/>
        </w:tabs>
        <w:rPr>
          <w:rFonts w:asciiTheme="minorHAnsi" w:hAnsiTheme="minorHAnsi"/>
          <w:sz w:val="22"/>
          <w:szCs w:val="22"/>
        </w:rPr>
      </w:pPr>
      <w:r w:rsidRPr="00CF034F">
        <w:rPr>
          <w:rFonts w:asciiTheme="minorHAnsi" w:hAnsiTheme="minorHAnsi"/>
          <w:sz w:val="22"/>
          <w:szCs w:val="22"/>
        </w:rPr>
        <w:t>A minimum of 4 sources cited in the body of your paper</w:t>
      </w:r>
      <w:r w:rsidR="00CA7E16">
        <w:rPr>
          <w:rFonts w:asciiTheme="minorHAnsi" w:hAnsiTheme="minorHAnsi"/>
          <w:sz w:val="22"/>
          <w:szCs w:val="22"/>
        </w:rPr>
        <w:t xml:space="preserve"> (The New York Times Article “Love Notes Drenched in Moonlight…” can be used</w:t>
      </w:r>
      <w:r w:rsidR="00816B41" w:rsidRPr="00CF034F">
        <w:rPr>
          <w:rFonts w:asciiTheme="minorHAnsi" w:hAnsiTheme="minorHAnsi"/>
          <w:sz w:val="22"/>
          <w:szCs w:val="22"/>
        </w:rPr>
        <w:t>)</w:t>
      </w:r>
      <w:r w:rsidRPr="00CF034F">
        <w:rPr>
          <w:rFonts w:asciiTheme="minorHAnsi" w:hAnsiTheme="minorHAnsi"/>
          <w:sz w:val="22"/>
          <w:szCs w:val="22"/>
        </w:rPr>
        <w:t xml:space="preserve">. NO internet sources (ex: </w:t>
      </w:r>
      <w:proofErr w:type="spellStart"/>
      <w:r w:rsidRPr="00CF034F">
        <w:rPr>
          <w:rFonts w:asciiTheme="minorHAnsi" w:hAnsiTheme="minorHAnsi"/>
          <w:sz w:val="22"/>
          <w:szCs w:val="22"/>
        </w:rPr>
        <w:t>Shmoop</w:t>
      </w:r>
      <w:proofErr w:type="spellEnd"/>
      <w:r w:rsidRPr="00CF034F">
        <w:rPr>
          <w:rFonts w:asciiTheme="minorHAnsi" w:hAnsiTheme="minorHAnsi"/>
          <w:sz w:val="22"/>
          <w:szCs w:val="22"/>
        </w:rPr>
        <w:t xml:space="preserve">, </w:t>
      </w:r>
      <w:proofErr w:type="spellStart"/>
      <w:r w:rsidRPr="00CF034F">
        <w:rPr>
          <w:rFonts w:asciiTheme="minorHAnsi" w:hAnsiTheme="minorHAnsi"/>
          <w:sz w:val="22"/>
          <w:szCs w:val="22"/>
        </w:rPr>
        <w:t>SparkNotes</w:t>
      </w:r>
      <w:proofErr w:type="spellEnd"/>
      <w:r w:rsidRPr="00CF034F">
        <w:rPr>
          <w:rFonts w:asciiTheme="minorHAnsi" w:hAnsiTheme="minorHAnsi"/>
          <w:sz w:val="22"/>
          <w:szCs w:val="22"/>
        </w:rPr>
        <w:t xml:space="preserve">, Google, etc.). Electronic databases are permissible (MEL.org). </w:t>
      </w:r>
    </w:p>
    <w:p w:rsidR="009B3830" w:rsidRPr="00CF034F" w:rsidRDefault="009B3830" w:rsidP="009B3830">
      <w:pPr>
        <w:pStyle w:val="Level1"/>
        <w:numPr>
          <w:ilvl w:val="0"/>
          <w:numId w:val="1"/>
        </w:numPr>
        <w:tabs>
          <w:tab w:val="left" w:pos="-1440"/>
        </w:tabs>
        <w:rPr>
          <w:rFonts w:asciiTheme="minorHAnsi" w:hAnsiTheme="minorHAnsi"/>
          <w:sz w:val="22"/>
          <w:szCs w:val="22"/>
        </w:rPr>
      </w:pPr>
      <w:r w:rsidRPr="00CF034F">
        <w:rPr>
          <w:rFonts w:asciiTheme="minorHAnsi" w:hAnsiTheme="minorHAnsi"/>
          <w:sz w:val="22"/>
          <w:szCs w:val="22"/>
        </w:rPr>
        <w:t xml:space="preserve">This is a literary analysis, not a book report </w:t>
      </w:r>
    </w:p>
    <w:p w:rsidR="009B3830" w:rsidRPr="00CF034F" w:rsidRDefault="009B3830" w:rsidP="009B3830">
      <w:pPr>
        <w:pStyle w:val="Level1"/>
        <w:numPr>
          <w:ilvl w:val="0"/>
          <w:numId w:val="1"/>
        </w:numPr>
        <w:tabs>
          <w:tab w:val="left" w:pos="-1440"/>
        </w:tabs>
        <w:rPr>
          <w:rFonts w:asciiTheme="minorHAnsi" w:hAnsiTheme="minorHAnsi"/>
          <w:sz w:val="22"/>
          <w:szCs w:val="22"/>
        </w:rPr>
      </w:pPr>
      <w:r w:rsidRPr="00CF034F">
        <w:rPr>
          <w:rFonts w:asciiTheme="minorHAnsi" w:hAnsiTheme="minorHAnsi"/>
          <w:sz w:val="22"/>
          <w:szCs w:val="22"/>
        </w:rPr>
        <w:t>Double Spaced.</w:t>
      </w:r>
    </w:p>
    <w:p w:rsidR="009B3830" w:rsidRPr="00CF034F" w:rsidRDefault="009B3830" w:rsidP="009B3830">
      <w:pPr>
        <w:pStyle w:val="Level1"/>
        <w:numPr>
          <w:ilvl w:val="0"/>
          <w:numId w:val="1"/>
        </w:numPr>
        <w:tabs>
          <w:tab w:val="left" w:pos="-1440"/>
        </w:tabs>
        <w:rPr>
          <w:rFonts w:asciiTheme="minorHAnsi" w:hAnsiTheme="minorHAnsi"/>
          <w:sz w:val="22"/>
          <w:szCs w:val="22"/>
        </w:rPr>
      </w:pPr>
      <w:r w:rsidRPr="00CF034F">
        <w:rPr>
          <w:rFonts w:asciiTheme="minorHAnsi" w:hAnsiTheme="minorHAnsi"/>
          <w:sz w:val="22"/>
          <w:szCs w:val="22"/>
        </w:rPr>
        <w:t>12 pt. font, Times New Roman.</w:t>
      </w:r>
    </w:p>
    <w:p w:rsidR="005D5559" w:rsidRDefault="009B3830" w:rsidP="009B3830">
      <w:pPr>
        <w:pStyle w:val="Level1"/>
        <w:numPr>
          <w:ilvl w:val="0"/>
          <w:numId w:val="1"/>
        </w:numPr>
        <w:tabs>
          <w:tab w:val="left" w:pos="-1440"/>
        </w:tabs>
        <w:rPr>
          <w:rFonts w:asciiTheme="minorHAnsi" w:hAnsiTheme="minorHAnsi"/>
          <w:sz w:val="22"/>
          <w:szCs w:val="22"/>
        </w:rPr>
      </w:pPr>
      <w:r w:rsidRPr="005D5559">
        <w:rPr>
          <w:rFonts w:asciiTheme="minorHAnsi" w:hAnsiTheme="minorHAnsi"/>
          <w:sz w:val="22"/>
          <w:szCs w:val="22"/>
        </w:rPr>
        <w:t xml:space="preserve">1" Margins </w:t>
      </w:r>
    </w:p>
    <w:p w:rsidR="009B3830" w:rsidRPr="005D5559" w:rsidRDefault="009B3830" w:rsidP="009B3830">
      <w:pPr>
        <w:pStyle w:val="Level1"/>
        <w:numPr>
          <w:ilvl w:val="0"/>
          <w:numId w:val="1"/>
        </w:numPr>
        <w:tabs>
          <w:tab w:val="left" w:pos="-1440"/>
        </w:tabs>
        <w:rPr>
          <w:rFonts w:asciiTheme="minorHAnsi" w:hAnsiTheme="minorHAnsi"/>
          <w:sz w:val="22"/>
          <w:szCs w:val="22"/>
        </w:rPr>
      </w:pPr>
      <w:r w:rsidRPr="005D5559">
        <w:rPr>
          <w:rFonts w:asciiTheme="minorHAnsi" w:hAnsiTheme="minorHAnsi"/>
          <w:sz w:val="22"/>
          <w:szCs w:val="22"/>
        </w:rPr>
        <w:t>Use spell check and grammar check.</w:t>
      </w:r>
    </w:p>
    <w:p w:rsidR="009B3830" w:rsidRPr="00CF034F" w:rsidRDefault="009B3830" w:rsidP="009B3830">
      <w:pPr>
        <w:pStyle w:val="Level1"/>
        <w:numPr>
          <w:ilvl w:val="0"/>
          <w:numId w:val="1"/>
        </w:numPr>
        <w:tabs>
          <w:tab w:val="left" w:pos="-1440"/>
        </w:tabs>
        <w:rPr>
          <w:rFonts w:asciiTheme="minorHAnsi" w:hAnsiTheme="minorHAnsi"/>
          <w:sz w:val="22"/>
          <w:szCs w:val="22"/>
        </w:rPr>
      </w:pPr>
      <w:r w:rsidRPr="00CF034F">
        <w:rPr>
          <w:rFonts w:asciiTheme="minorHAnsi" w:hAnsiTheme="minorHAnsi"/>
          <w:sz w:val="22"/>
          <w:szCs w:val="22"/>
        </w:rPr>
        <w:t xml:space="preserve">MLA </w:t>
      </w:r>
      <w:r w:rsidR="000F46BA" w:rsidRPr="00CF034F">
        <w:rPr>
          <w:rFonts w:asciiTheme="minorHAnsi" w:hAnsiTheme="minorHAnsi"/>
          <w:sz w:val="22"/>
          <w:szCs w:val="22"/>
        </w:rPr>
        <w:t>Format</w:t>
      </w:r>
      <w:r w:rsidRPr="00CF034F">
        <w:rPr>
          <w:rFonts w:asciiTheme="minorHAnsi" w:hAnsiTheme="minorHAnsi"/>
          <w:sz w:val="22"/>
          <w:szCs w:val="22"/>
        </w:rPr>
        <w:t xml:space="preserve"> (there will be a class lesson on how to do this) </w:t>
      </w:r>
    </w:p>
    <w:p w:rsidR="009B3830" w:rsidRPr="00CF034F" w:rsidRDefault="009B3830" w:rsidP="009B3830">
      <w:pPr>
        <w:pStyle w:val="Level1"/>
        <w:numPr>
          <w:ilvl w:val="0"/>
          <w:numId w:val="1"/>
        </w:numPr>
        <w:tabs>
          <w:tab w:val="left" w:pos="-1440"/>
        </w:tabs>
        <w:rPr>
          <w:rFonts w:asciiTheme="minorHAnsi" w:hAnsiTheme="minorHAnsi"/>
          <w:sz w:val="22"/>
          <w:szCs w:val="22"/>
        </w:rPr>
      </w:pPr>
      <w:r w:rsidRPr="00CF034F">
        <w:rPr>
          <w:rFonts w:asciiTheme="minorHAnsi" w:hAnsiTheme="minorHAnsi"/>
          <w:sz w:val="22"/>
          <w:szCs w:val="22"/>
        </w:rPr>
        <w:t>You must make a five minute, minimum, presentation on your essay.</w:t>
      </w:r>
    </w:p>
    <w:p w:rsidR="009B3830" w:rsidRPr="00CF034F" w:rsidRDefault="009B3830" w:rsidP="009B3830">
      <w:pPr>
        <w:pStyle w:val="Level1"/>
        <w:numPr>
          <w:ilvl w:val="0"/>
          <w:numId w:val="0"/>
        </w:numPr>
        <w:tabs>
          <w:tab w:val="left" w:pos="-1440"/>
        </w:tabs>
        <w:ind w:left="720"/>
        <w:rPr>
          <w:rFonts w:asciiTheme="minorHAnsi" w:hAnsiTheme="minorHAnsi"/>
          <w:sz w:val="22"/>
          <w:szCs w:val="22"/>
        </w:rPr>
      </w:pPr>
      <w:r w:rsidRPr="00CF034F">
        <w:rPr>
          <w:rFonts w:asciiTheme="minorHAnsi" w:hAnsiTheme="minorHAnsi"/>
          <w:sz w:val="22"/>
          <w:szCs w:val="22"/>
        </w:rPr>
        <w:t>**YOU HAVE TO DRESS UP. CHOICE OF POWER POINT, PREZI, OR POSTER BOARD</w:t>
      </w:r>
    </w:p>
    <w:p w:rsidR="009B3830" w:rsidRPr="00CF034F" w:rsidRDefault="009B3830" w:rsidP="009B3830">
      <w:pPr>
        <w:pStyle w:val="Level1"/>
        <w:numPr>
          <w:ilvl w:val="0"/>
          <w:numId w:val="1"/>
        </w:numPr>
        <w:tabs>
          <w:tab w:val="left" w:pos="-1440"/>
        </w:tabs>
        <w:rPr>
          <w:rFonts w:asciiTheme="minorHAnsi" w:hAnsiTheme="minorHAnsi"/>
          <w:sz w:val="22"/>
          <w:szCs w:val="22"/>
        </w:rPr>
      </w:pPr>
      <w:r w:rsidRPr="00CF034F">
        <w:rPr>
          <w:rFonts w:asciiTheme="minorHAnsi" w:hAnsiTheme="minorHAnsi"/>
          <w:sz w:val="22"/>
          <w:szCs w:val="22"/>
        </w:rPr>
        <w:t>Do not use “I” or contractions in your paper.</w:t>
      </w:r>
    </w:p>
    <w:p w:rsidR="009B3830" w:rsidRPr="00CF034F" w:rsidRDefault="00474D6F" w:rsidP="009B3830">
      <w:pPr>
        <w:pStyle w:val="Level1"/>
        <w:numPr>
          <w:ilvl w:val="0"/>
          <w:numId w:val="1"/>
        </w:numPr>
        <w:tabs>
          <w:tab w:val="left" w:pos="-1440"/>
        </w:tabs>
        <w:rPr>
          <w:rFonts w:asciiTheme="minorHAnsi" w:hAnsiTheme="minorHAnsi"/>
          <w:sz w:val="22"/>
          <w:szCs w:val="22"/>
        </w:rPr>
      </w:pPr>
      <w:r>
        <w:rPr>
          <w:rFonts w:asciiTheme="minorHAnsi" w:hAnsiTheme="minorHAnsi"/>
          <w:sz w:val="22"/>
          <w:szCs w:val="22"/>
        </w:rPr>
        <w:t xml:space="preserve">Go to </w:t>
      </w:r>
      <w:r w:rsidR="009B3830" w:rsidRPr="00CF034F">
        <w:rPr>
          <w:rFonts w:asciiTheme="minorHAnsi" w:hAnsiTheme="minorHAnsi"/>
          <w:sz w:val="22"/>
          <w:szCs w:val="22"/>
        </w:rPr>
        <w:t>tutoring if you need help with your paper.</w:t>
      </w:r>
      <w:r w:rsidR="00D47191">
        <w:rPr>
          <w:rFonts w:asciiTheme="minorHAnsi" w:hAnsiTheme="minorHAnsi"/>
          <w:sz w:val="22"/>
          <w:szCs w:val="22"/>
        </w:rPr>
        <w:t xml:space="preserve"> I also stay after school on Tuesdays—make an appointment. </w:t>
      </w:r>
    </w:p>
    <w:p w:rsidR="009B3830" w:rsidRPr="00CF034F" w:rsidRDefault="009B3830" w:rsidP="009B3830">
      <w:pPr>
        <w:pStyle w:val="Level1"/>
        <w:numPr>
          <w:ilvl w:val="0"/>
          <w:numId w:val="1"/>
        </w:numPr>
        <w:tabs>
          <w:tab w:val="left" w:pos="-1440"/>
        </w:tabs>
        <w:rPr>
          <w:rFonts w:asciiTheme="minorHAnsi" w:hAnsiTheme="minorHAnsi"/>
          <w:sz w:val="22"/>
          <w:szCs w:val="22"/>
        </w:rPr>
      </w:pPr>
      <w:r w:rsidRPr="00CF034F">
        <w:rPr>
          <w:rFonts w:asciiTheme="minorHAnsi" w:hAnsiTheme="minorHAnsi"/>
          <w:sz w:val="22"/>
          <w:szCs w:val="22"/>
        </w:rPr>
        <w:t xml:space="preserve">Plan ahead…you will not be permitted to e-mail me your paper or go to the media center to print it out. </w:t>
      </w:r>
    </w:p>
    <w:p w:rsidR="009B3830" w:rsidRPr="00CF034F" w:rsidRDefault="009B3830" w:rsidP="009B3830">
      <w:pPr>
        <w:pStyle w:val="Level1"/>
        <w:numPr>
          <w:ilvl w:val="0"/>
          <w:numId w:val="0"/>
        </w:numPr>
        <w:tabs>
          <w:tab w:val="left" w:pos="-1440"/>
        </w:tabs>
        <w:ind w:left="720" w:hanging="1440"/>
        <w:rPr>
          <w:rFonts w:asciiTheme="minorHAnsi" w:hAnsiTheme="minorHAnsi"/>
          <w:sz w:val="22"/>
          <w:szCs w:val="22"/>
        </w:rPr>
      </w:pPr>
    </w:p>
    <w:p w:rsidR="009B3830" w:rsidRPr="00CF034F" w:rsidRDefault="009B3830" w:rsidP="009B3830">
      <w:pPr>
        <w:pStyle w:val="Level1"/>
        <w:numPr>
          <w:ilvl w:val="0"/>
          <w:numId w:val="0"/>
        </w:numPr>
        <w:tabs>
          <w:tab w:val="left" w:pos="-1440"/>
        </w:tabs>
        <w:rPr>
          <w:rFonts w:asciiTheme="minorHAnsi" w:hAnsiTheme="minorHAnsi"/>
          <w:sz w:val="22"/>
          <w:szCs w:val="22"/>
        </w:rPr>
      </w:pPr>
      <w:r w:rsidRPr="00CF034F">
        <w:rPr>
          <w:rFonts w:asciiTheme="minorHAnsi" w:hAnsiTheme="minorHAnsi"/>
          <w:b/>
          <w:sz w:val="22"/>
          <w:szCs w:val="22"/>
        </w:rPr>
        <w:t>Plagiarism</w:t>
      </w:r>
      <w:r w:rsidRPr="00CF034F">
        <w:rPr>
          <w:rFonts w:asciiTheme="minorHAnsi" w:hAnsiTheme="minorHAnsi"/>
          <w:sz w:val="22"/>
          <w:szCs w:val="22"/>
        </w:rPr>
        <w:t xml:space="preserve"> is defined, by Black’s Law Dictionary, as “the act or an instance of copying or stealing another’s word or ideas and attributing them as one’s own.  Plagiarism is also (Plagiarism.com):</w:t>
      </w:r>
    </w:p>
    <w:p w:rsidR="009B3830" w:rsidRPr="00CF034F" w:rsidRDefault="009B3830" w:rsidP="009B3830">
      <w:pPr>
        <w:pStyle w:val="Level1"/>
        <w:numPr>
          <w:ilvl w:val="3"/>
          <w:numId w:val="1"/>
        </w:numPr>
        <w:tabs>
          <w:tab w:val="left" w:pos="-1440"/>
        </w:tabs>
        <w:rPr>
          <w:rFonts w:asciiTheme="minorHAnsi" w:hAnsiTheme="minorHAnsi"/>
          <w:sz w:val="22"/>
          <w:szCs w:val="22"/>
          <w:lang w:val="en"/>
        </w:rPr>
      </w:pPr>
      <w:r w:rsidRPr="00CF034F">
        <w:rPr>
          <w:rFonts w:asciiTheme="minorHAnsi" w:hAnsiTheme="minorHAnsi"/>
          <w:sz w:val="22"/>
          <w:szCs w:val="22"/>
        </w:rPr>
        <w:t xml:space="preserve">When the </w:t>
      </w:r>
      <w:r w:rsidRPr="00CF034F">
        <w:rPr>
          <w:rFonts w:asciiTheme="minorHAnsi" w:hAnsiTheme="minorHAnsi"/>
          <w:sz w:val="22"/>
          <w:szCs w:val="22"/>
          <w:lang w:val="en"/>
        </w:rPr>
        <w:t>writer takes the time to paraphrase most of the paper from other sources and make it all fit together, instead of spending the same effort on original work.</w:t>
      </w:r>
    </w:p>
    <w:p w:rsidR="009B3830" w:rsidRPr="00CF034F" w:rsidRDefault="009B3830" w:rsidP="009B3830">
      <w:pPr>
        <w:pStyle w:val="Level1"/>
        <w:numPr>
          <w:ilvl w:val="1"/>
          <w:numId w:val="1"/>
        </w:numPr>
        <w:tabs>
          <w:tab w:val="left" w:pos="-1440"/>
        </w:tabs>
        <w:rPr>
          <w:rFonts w:asciiTheme="minorHAnsi" w:hAnsiTheme="minorHAnsi"/>
          <w:sz w:val="22"/>
          <w:szCs w:val="22"/>
        </w:rPr>
      </w:pPr>
      <w:r w:rsidRPr="00CF034F">
        <w:rPr>
          <w:rFonts w:asciiTheme="minorHAnsi" w:hAnsiTheme="minorHAnsi"/>
          <w:sz w:val="22"/>
          <w:szCs w:val="22"/>
          <w:lang w:val="en"/>
        </w:rPr>
        <w:t>Although the writer has retained the essential content of the source, he or she has altered the paper's appearance slightly by changing key words and phrases.</w:t>
      </w:r>
    </w:p>
    <w:p w:rsidR="009B3830" w:rsidRPr="00CF034F" w:rsidRDefault="009B3830" w:rsidP="009B3830">
      <w:pPr>
        <w:widowControl/>
        <w:numPr>
          <w:ilvl w:val="1"/>
          <w:numId w:val="1"/>
        </w:numPr>
        <w:shd w:val="clear" w:color="auto" w:fill="FFFFFF"/>
        <w:autoSpaceDE/>
        <w:autoSpaceDN/>
        <w:adjustRightInd/>
        <w:spacing w:after="234"/>
        <w:ind w:left="720" w:right="346" w:hanging="720"/>
        <w:rPr>
          <w:rFonts w:asciiTheme="minorHAnsi" w:hAnsiTheme="minorHAnsi"/>
          <w:sz w:val="22"/>
          <w:szCs w:val="22"/>
          <w:lang w:val="en"/>
        </w:rPr>
      </w:pPr>
      <w:r w:rsidRPr="00CF034F">
        <w:rPr>
          <w:rFonts w:asciiTheme="minorHAnsi" w:hAnsiTheme="minorHAnsi"/>
          <w:sz w:val="22"/>
          <w:szCs w:val="22"/>
          <w:lang w:val="en"/>
        </w:rPr>
        <w:t>The writer tries to disguise plagiarism by copying from several different sources, tweaking the sentences to make them fit together while retaining most of the original phrasing.</w:t>
      </w:r>
    </w:p>
    <w:p w:rsidR="00531958" w:rsidRPr="00CF034F" w:rsidRDefault="009B3830" w:rsidP="009B3830">
      <w:pPr>
        <w:pStyle w:val="Level1"/>
        <w:numPr>
          <w:ilvl w:val="0"/>
          <w:numId w:val="0"/>
        </w:numPr>
        <w:tabs>
          <w:tab w:val="left" w:pos="-1440"/>
        </w:tabs>
        <w:rPr>
          <w:rFonts w:asciiTheme="minorHAnsi" w:hAnsiTheme="minorHAnsi"/>
          <w:b/>
          <w:sz w:val="22"/>
          <w:szCs w:val="22"/>
        </w:rPr>
      </w:pPr>
      <w:r w:rsidRPr="00CF034F">
        <w:rPr>
          <w:rFonts w:asciiTheme="minorHAnsi" w:hAnsiTheme="minorHAnsi"/>
          <w:b/>
          <w:sz w:val="22"/>
          <w:szCs w:val="22"/>
        </w:rPr>
        <w:t>You will earn a grade of “0” if you are found to have plagiarized ANY part of your paper. Even if it is one sentence! A way to avoid this is by citing your paper the correct way.</w:t>
      </w:r>
    </w:p>
    <w:p w:rsidR="009B3830" w:rsidRPr="00CF034F" w:rsidRDefault="009B3830" w:rsidP="009B3830">
      <w:pPr>
        <w:pStyle w:val="Level1"/>
        <w:numPr>
          <w:ilvl w:val="0"/>
          <w:numId w:val="0"/>
        </w:numPr>
        <w:tabs>
          <w:tab w:val="left" w:pos="-1440"/>
        </w:tabs>
        <w:jc w:val="center"/>
        <w:rPr>
          <w:rFonts w:asciiTheme="minorHAnsi" w:hAnsiTheme="minorHAnsi"/>
          <w:b/>
          <w:sz w:val="22"/>
          <w:szCs w:val="22"/>
        </w:rPr>
      </w:pPr>
      <w:r w:rsidRPr="00CF034F">
        <w:rPr>
          <w:rFonts w:asciiTheme="minorHAnsi" w:hAnsiTheme="minorHAnsi"/>
          <w:b/>
          <w:sz w:val="22"/>
          <w:szCs w:val="22"/>
        </w:rPr>
        <w:lastRenderedPageBreak/>
        <w:t>How to Format Your Literary Analysis Essay</w:t>
      </w:r>
    </w:p>
    <w:p w:rsidR="00A857AF" w:rsidRPr="00CF034F" w:rsidRDefault="00A857AF" w:rsidP="00A857AF">
      <w:pPr>
        <w:pStyle w:val="Level1"/>
        <w:numPr>
          <w:ilvl w:val="0"/>
          <w:numId w:val="0"/>
        </w:numPr>
        <w:tabs>
          <w:tab w:val="left" w:pos="-1440"/>
        </w:tabs>
        <w:ind w:left="720" w:hanging="720"/>
        <w:rPr>
          <w:rFonts w:asciiTheme="minorHAnsi" w:hAnsiTheme="minorHAnsi"/>
          <w:sz w:val="22"/>
          <w:szCs w:val="22"/>
        </w:rPr>
      </w:pPr>
      <w:r w:rsidRPr="00CF034F">
        <w:rPr>
          <w:rFonts w:asciiTheme="minorHAnsi" w:hAnsiTheme="minorHAnsi"/>
          <w:sz w:val="22"/>
          <w:szCs w:val="22"/>
        </w:rPr>
        <w:t>Introduction:</w:t>
      </w:r>
    </w:p>
    <w:p w:rsidR="00A857AF" w:rsidRPr="00CF034F" w:rsidRDefault="00A857AF" w:rsidP="00A857AF">
      <w:pPr>
        <w:pStyle w:val="Level1"/>
        <w:numPr>
          <w:ilvl w:val="0"/>
          <w:numId w:val="0"/>
        </w:numPr>
        <w:tabs>
          <w:tab w:val="left" w:pos="-1440"/>
        </w:tabs>
        <w:ind w:left="720" w:hanging="720"/>
        <w:rPr>
          <w:rFonts w:asciiTheme="minorHAnsi" w:hAnsiTheme="minorHAnsi"/>
          <w:sz w:val="22"/>
          <w:szCs w:val="22"/>
        </w:rPr>
      </w:pPr>
    </w:p>
    <w:p w:rsidR="00A857AF" w:rsidRPr="00CF034F" w:rsidRDefault="00A857AF" w:rsidP="00A857AF">
      <w:pPr>
        <w:pStyle w:val="Level1"/>
        <w:numPr>
          <w:ilvl w:val="0"/>
          <w:numId w:val="3"/>
        </w:numPr>
        <w:tabs>
          <w:tab w:val="left" w:pos="-1440"/>
        </w:tabs>
        <w:rPr>
          <w:rFonts w:asciiTheme="minorHAnsi" w:hAnsiTheme="minorHAnsi"/>
          <w:sz w:val="22"/>
          <w:szCs w:val="22"/>
        </w:rPr>
      </w:pPr>
      <w:r w:rsidRPr="00CF034F">
        <w:rPr>
          <w:rFonts w:asciiTheme="minorHAnsi" w:hAnsiTheme="minorHAnsi"/>
          <w:sz w:val="22"/>
          <w:szCs w:val="22"/>
        </w:rPr>
        <w:t>Paragraph 1: Author’s background information (relate back to the book</w:t>
      </w:r>
      <w:r w:rsidR="00A34E82">
        <w:rPr>
          <w:rFonts w:asciiTheme="minorHAnsi" w:hAnsiTheme="minorHAnsi"/>
          <w:sz w:val="22"/>
          <w:szCs w:val="22"/>
        </w:rPr>
        <w:t>) AND</w:t>
      </w:r>
      <w:r w:rsidRPr="00CF034F">
        <w:rPr>
          <w:rFonts w:asciiTheme="minorHAnsi" w:hAnsiTheme="minorHAnsi"/>
          <w:sz w:val="22"/>
          <w:szCs w:val="22"/>
        </w:rPr>
        <w:t xml:space="preserve"> a short summary of the book (don’t give away any major details that will be revealed later in the paper. Basically, no spoiler alerts). </w:t>
      </w:r>
      <w:r w:rsidR="00F75E98">
        <w:rPr>
          <w:rFonts w:asciiTheme="minorHAnsi" w:hAnsiTheme="minorHAnsi"/>
          <w:sz w:val="22"/>
          <w:szCs w:val="22"/>
        </w:rPr>
        <w:t xml:space="preserve"> You may cite an outside source in your first paragraph as long as it relates to what you are presenting. </w:t>
      </w:r>
      <w:r w:rsidR="00492D0D">
        <w:rPr>
          <w:rFonts w:asciiTheme="minorHAnsi" w:hAnsiTheme="minorHAnsi"/>
          <w:sz w:val="22"/>
          <w:szCs w:val="22"/>
        </w:rPr>
        <w:t xml:space="preserve">If you chose to open with a quote as an attention grabber, that doesn’t count as one of your 4 sources. </w:t>
      </w:r>
    </w:p>
    <w:p w:rsidR="00A857AF" w:rsidRPr="00CF034F" w:rsidRDefault="00A857AF" w:rsidP="00A857AF">
      <w:pPr>
        <w:pStyle w:val="Level1"/>
        <w:numPr>
          <w:ilvl w:val="0"/>
          <w:numId w:val="3"/>
        </w:numPr>
        <w:tabs>
          <w:tab w:val="left" w:pos="-1440"/>
        </w:tabs>
        <w:rPr>
          <w:rFonts w:asciiTheme="minorHAnsi" w:hAnsiTheme="minorHAnsi"/>
          <w:sz w:val="22"/>
          <w:szCs w:val="22"/>
        </w:rPr>
      </w:pPr>
      <w:r w:rsidRPr="00CF034F">
        <w:rPr>
          <w:rFonts w:asciiTheme="minorHAnsi" w:hAnsiTheme="minorHAnsi"/>
          <w:sz w:val="22"/>
          <w:szCs w:val="22"/>
        </w:rPr>
        <w:t>Paragraph 2: (Thesis paragraph). This is where you tell the reader</w:t>
      </w:r>
      <w:r w:rsidR="00E663D3">
        <w:rPr>
          <w:rFonts w:asciiTheme="minorHAnsi" w:hAnsiTheme="minorHAnsi"/>
          <w:sz w:val="22"/>
          <w:szCs w:val="22"/>
        </w:rPr>
        <w:t xml:space="preserve"> </w:t>
      </w:r>
      <w:proofErr w:type="gramStart"/>
      <w:r w:rsidR="00E663D3">
        <w:rPr>
          <w:rFonts w:asciiTheme="minorHAnsi" w:hAnsiTheme="minorHAnsi"/>
          <w:sz w:val="22"/>
          <w:szCs w:val="22"/>
        </w:rPr>
        <w:t>your</w:t>
      </w:r>
      <w:proofErr w:type="gramEnd"/>
      <w:r w:rsidR="00E663D3">
        <w:rPr>
          <w:rFonts w:asciiTheme="minorHAnsi" w:hAnsiTheme="minorHAnsi"/>
          <w:sz w:val="22"/>
          <w:szCs w:val="22"/>
        </w:rPr>
        <w:t xml:space="preserve"> THEME and</w:t>
      </w:r>
      <w:r w:rsidRPr="00CF034F">
        <w:rPr>
          <w:rFonts w:asciiTheme="minorHAnsi" w:hAnsiTheme="minorHAnsi"/>
          <w:sz w:val="22"/>
          <w:szCs w:val="22"/>
        </w:rPr>
        <w:t xml:space="preserve"> which literary devices you will</w:t>
      </w:r>
      <w:r w:rsidR="00E663D3">
        <w:rPr>
          <w:rFonts w:asciiTheme="minorHAnsi" w:hAnsiTheme="minorHAnsi"/>
          <w:sz w:val="22"/>
          <w:szCs w:val="22"/>
        </w:rPr>
        <w:t xml:space="preserve"> be using in order to prove the theme</w:t>
      </w:r>
      <w:r w:rsidRPr="00CF034F">
        <w:rPr>
          <w:rFonts w:asciiTheme="minorHAnsi" w:hAnsiTheme="minorHAnsi"/>
          <w:sz w:val="22"/>
          <w:szCs w:val="22"/>
        </w:rPr>
        <w:t xml:space="preserve">. Remember that you need a minimum of 5 lit. </w:t>
      </w:r>
      <w:proofErr w:type="gramStart"/>
      <w:r w:rsidRPr="00CF034F">
        <w:rPr>
          <w:rFonts w:asciiTheme="minorHAnsi" w:hAnsiTheme="minorHAnsi"/>
          <w:sz w:val="22"/>
          <w:szCs w:val="22"/>
        </w:rPr>
        <w:t>devices</w:t>
      </w:r>
      <w:proofErr w:type="gramEnd"/>
      <w:r w:rsidRPr="00CF034F">
        <w:rPr>
          <w:rFonts w:asciiTheme="minorHAnsi" w:hAnsiTheme="minorHAnsi"/>
          <w:sz w:val="22"/>
          <w:szCs w:val="22"/>
        </w:rPr>
        <w:t xml:space="preserve"> to focus o</w:t>
      </w:r>
      <w:r w:rsidR="00A34E82">
        <w:rPr>
          <w:rFonts w:asciiTheme="minorHAnsi" w:hAnsiTheme="minorHAnsi"/>
          <w:sz w:val="22"/>
          <w:szCs w:val="22"/>
        </w:rPr>
        <w:t xml:space="preserve">n. Don’t just list the devices—make it read cohesively. Lead in with your chosen theme and tie it up at the end (see sample provided). </w:t>
      </w:r>
      <w:r w:rsidR="00F75E98">
        <w:rPr>
          <w:rFonts w:asciiTheme="minorHAnsi" w:hAnsiTheme="minorHAnsi"/>
          <w:sz w:val="22"/>
          <w:szCs w:val="22"/>
        </w:rPr>
        <w:t xml:space="preserve">No quotes should be used in the second paragraph. </w:t>
      </w:r>
    </w:p>
    <w:p w:rsidR="00A857AF" w:rsidRPr="00CF034F" w:rsidRDefault="00A857AF" w:rsidP="00A857AF">
      <w:pPr>
        <w:pStyle w:val="Level1"/>
        <w:numPr>
          <w:ilvl w:val="0"/>
          <w:numId w:val="0"/>
        </w:numPr>
        <w:tabs>
          <w:tab w:val="left" w:pos="-1440"/>
        </w:tabs>
        <w:ind w:left="720" w:hanging="720"/>
        <w:rPr>
          <w:rFonts w:asciiTheme="minorHAnsi" w:hAnsiTheme="minorHAnsi"/>
          <w:sz w:val="22"/>
          <w:szCs w:val="22"/>
        </w:rPr>
      </w:pPr>
    </w:p>
    <w:p w:rsidR="00A857AF" w:rsidRPr="00CF034F" w:rsidRDefault="00A857AF" w:rsidP="00A857AF">
      <w:pPr>
        <w:pStyle w:val="Level1"/>
        <w:numPr>
          <w:ilvl w:val="0"/>
          <w:numId w:val="0"/>
        </w:numPr>
        <w:tabs>
          <w:tab w:val="left" w:pos="-1440"/>
        </w:tabs>
        <w:ind w:left="720" w:hanging="720"/>
        <w:rPr>
          <w:rFonts w:asciiTheme="minorHAnsi" w:hAnsiTheme="minorHAnsi"/>
          <w:sz w:val="22"/>
          <w:szCs w:val="22"/>
        </w:rPr>
      </w:pPr>
      <w:r w:rsidRPr="00CF034F">
        <w:rPr>
          <w:rFonts w:asciiTheme="minorHAnsi" w:hAnsiTheme="minorHAnsi"/>
          <w:sz w:val="22"/>
          <w:szCs w:val="22"/>
        </w:rPr>
        <w:t xml:space="preserve">Body Paragraphs: </w:t>
      </w:r>
    </w:p>
    <w:p w:rsidR="00A857AF" w:rsidRPr="00CF034F" w:rsidRDefault="00A857AF" w:rsidP="00A857AF">
      <w:pPr>
        <w:pStyle w:val="Level1"/>
        <w:numPr>
          <w:ilvl w:val="0"/>
          <w:numId w:val="0"/>
        </w:numPr>
        <w:tabs>
          <w:tab w:val="left" w:pos="-1440"/>
        </w:tabs>
        <w:ind w:left="720" w:hanging="720"/>
        <w:rPr>
          <w:rFonts w:asciiTheme="minorHAnsi" w:hAnsiTheme="minorHAnsi"/>
          <w:sz w:val="22"/>
          <w:szCs w:val="22"/>
        </w:rPr>
      </w:pPr>
    </w:p>
    <w:p w:rsidR="009D23F1" w:rsidRPr="00CF034F" w:rsidRDefault="00A857AF" w:rsidP="00A857AF">
      <w:pPr>
        <w:pStyle w:val="Level1"/>
        <w:numPr>
          <w:ilvl w:val="0"/>
          <w:numId w:val="3"/>
        </w:numPr>
        <w:tabs>
          <w:tab w:val="left" w:pos="-1440"/>
        </w:tabs>
        <w:rPr>
          <w:rFonts w:asciiTheme="minorHAnsi" w:hAnsiTheme="minorHAnsi"/>
          <w:sz w:val="22"/>
          <w:szCs w:val="22"/>
        </w:rPr>
      </w:pPr>
      <w:r w:rsidRPr="00CF034F">
        <w:rPr>
          <w:rFonts w:asciiTheme="minorHAnsi" w:hAnsiTheme="minorHAnsi"/>
          <w:sz w:val="22"/>
          <w:szCs w:val="22"/>
        </w:rPr>
        <w:t>Follow the standard CEEEE format that you used for your SAT essay in class. Each literary device needs a MINIMUM of one body paragraph.</w:t>
      </w:r>
    </w:p>
    <w:p w:rsidR="00816B41" w:rsidRPr="00CF034F" w:rsidRDefault="009D23F1" w:rsidP="009D23F1">
      <w:pPr>
        <w:pStyle w:val="Level1"/>
        <w:numPr>
          <w:ilvl w:val="1"/>
          <w:numId w:val="3"/>
        </w:numPr>
        <w:tabs>
          <w:tab w:val="left" w:pos="-1440"/>
        </w:tabs>
        <w:rPr>
          <w:rFonts w:asciiTheme="minorHAnsi" w:hAnsiTheme="minorHAnsi"/>
          <w:sz w:val="22"/>
          <w:szCs w:val="22"/>
        </w:rPr>
      </w:pPr>
      <w:r w:rsidRPr="00CF034F">
        <w:rPr>
          <w:rFonts w:asciiTheme="minorHAnsi" w:hAnsiTheme="minorHAnsi"/>
          <w:sz w:val="22"/>
          <w:szCs w:val="22"/>
        </w:rPr>
        <w:t>Claim: Name what literary device is going to be proved and WHY it is used. The second part of the claim is very important. Remember that a quote can’t be in a claim</w:t>
      </w:r>
      <w:r w:rsidR="00816B41" w:rsidRPr="00CF034F">
        <w:rPr>
          <w:rFonts w:asciiTheme="minorHAnsi" w:hAnsiTheme="minorHAnsi"/>
          <w:sz w:val="22"/>
          <w:szCs w:val="22"/>
        </w:rPr>
        <w:t>.</w:t>
      </w:r>
    </w:p>
    <w:p w:rsidR="00A857AF" w:rsidRPr="00CF034F" w:rsidRDefault="00816B41" w:rsidP="009D23F1">
      <w:pPr>
        <w:pStyle w:val="Level1"/>
        <w:numPr>
          <w:ilvl w:val="1"/>
          <w:numId w:val="3"/>
        </w:numPr>
        <w:tabs>
          <w:tab w:val="left" w:pos="-1440"/>
        </w:tabs>
        <w:rPr>
          <w:rFonts w:asciiTheme="minorHAnsi" w:hAnsiTheme="minorHAnsi"/>
          <w:sz w:val="22"/>
          <w:szCs w:val="22"/>
        </w:rPr>
      </w:pPr>
      <w:r w:rsidRPr="00CF034F">
        <w:rPr>
          <w:rFonts w:asciiTheme="minorHAnsi" w:hAnsiTheme="minorHAnsi"/>
          <w:sz w:val="22"/>
          <w:szCs w:val="22"/>
        </w:rPr>
        <w:t xml:space="preserve">Evidence: Give an example from </w:t>
      </w:r>
      <w:r w:rsidRPr="00CF034F">
        <w:rPr>
          <w:rFonts w:asciiTheme="minorHAnsi" w:hAnsiTheme="minorHAnsi"/>
          <w:i/>
          <w:sz w:val="22"/>
          <w:szCs w:val="22"/>
        </w:rPr>
        <w:t>The Great Gatsby</w:t>
      </w:r>
      <w:r w:rsidRPr="00CF034F">
        <w:rPr>
          <w:rFonts w:asciiTheme="minorHAnsi" w:hAnsiTheme="minorHAnsi"/>
          <w:sz w:val="22"/>
          <w:szCs w:val="22"/>
        </w:rPr>
        <w:t xml:space="preserve"> or one of your outside sources. Quotes can’t stand alone (they need to be introduced) and they need to be in MLA format. More class instruction for this will follow. The evidence should not be longer than two sentences. </w:t>
      </w:r>
    </w:p>
    <w:p w:rsidR="00816B41" w:rsidRPr="00CF034F" w:rsidRDefault="00816B41" w:rsidP="009D23F1">
      <w:pPr>
        <w:pStyle w:val="Level1"/>
        <w:numPr>
          <w:ilvl w:val="1"/>
          <w:numId w:val="3"/>
        </w:numPr>
        <w:tabs>
          <w:tab w:val="left" w:pos="-1440"/>
        </w:tabs>
        <w:rPr>
          <w:rFonts w:asciiTheme="minorHAnsi" w:hAnsiTheme="minorHAnsi"/>
          <w:sz w:val="22"/>
          <w:szCs w:val="22"/>
        </w:rPr>
      </w:pPr>
      <w:r w:rsidRPr="00CF034F">
        <w:rPr>
          <w:rFonts w:asciiTheme="minorHAnsi" w:hAnsiTheme="minorHAnsi"/>
          <w:sz w:val="22"/>
          <w:szCs w:val="22"/>
        </w:rPr>
        <w:t xml:space="preserve">Explanation: This will be the longest part of the paragraph. You need to explain WHY/HOW the evidence proves the claim. Remember to relate your claim back to the theme chosen. Remember that a quote can’t be in the explanation. </w:t>
      </w:r>
    </w:p>
    <w:p w:rsidR="00816B41" w:rsidRPr="00CF034F" w:rsidRDefault="00816B41" w:rsidP="009D23F1">
      <w:pPr>
        <w:pStyle w:val="Level1"/>
        <w:numPr>
          <w:ilvl w:val="1"/>
          <w:numId w:val="3"/>
        </w:numPr>
        <w:tabs>
          <w:tab w:val="left" w:pos="-1440"/>
        </w:tabs>
        <w:rPr>
          <w:rFonts w:asciiTheme="minorHAnsi" w:hAnsiTheme="minorHAnsi"/>
          <w:sz w:val="22"/>
          <w:szCs w:val="22"/>
        </w:rPr>
      </w:pPr>
      <w:r w:rsidRPr="00CF034F">
        <w:rPr>
          <w:rFonts w:asciiTheme="minorHAnsi" w:hAnsiTheme="minorHAnsi"/>
          <w:sz w:val="22"/>
          <w:szCs w:val="22"/>
        </w:rPr>
        <w:t>Evidence</w:t>
      </w:r>
      <w:r w:rsidR="00E32AC5">
        <w:rPr>
          <w:rFonts w:asciiTheme="minorHAnsi" w:hAnsiTheme="minorHAnsi"/>
          <w:sz w:val="22"/>
          <w:szCs w:val="22"/>
        </w:rPr>
        <w:t xml:space="preserve"> (You may want to make a new paragraph to start this evidence. If you do, make sure you have a lead in transition sentence that does not have a quote in it. Quotes should not start a paragraph)</w:t>
      </w:r>
      <w:r w:rsidRPr="00CF034F">
        <w:rPr>
          <w:rFonts w:asciiTheme="minorHAnsi" w:hAnsiTheme="minorHAnsi"/>
          <w:sz w:val="22"/>
          <w:szCs w:val="22"/>
        </w:rPr>
        <w:t xml:space="preserve">: Give a different example from </w:t>
      </w:r>
      <w:r w:rsidRPr="00D07A73">
        <w:rPr>
          <w:rFonts w:asciiTheme="minorHAnsi" w:hAnsiTheme="minorHAnsi"/>
          <w:i/>
          <w:sz w:val="22"/>
          <w:szCs w:val="22"/>
        </w:rPr>
        <w:t>The Great Gatsby</w:t>
      </w:r>
      <w:r w:rsidRPr="00CF034F">
        <w:rPr>
          <w:rFonts w:asciiTheme="minorHAnsi" w:hAnsiTheme="minorHAnsi"/>
          <w:sz w:val="22"/>
          <w:szCs w:val="22"/>
        </w:rPr>
        <w:t xml:space="preserve"> or one of your outside sources. This evidence should still support the original claim made. No new claims should be introduced in the paragraph. </w:t>
      </w:r>
      <w:r w:rsidR="00D07A73">
        <w:rPr>
          <w:rFonts w:asciiTheme="minorHAnsi" w:hAnsiTheme="minorHAnsi"/>
          <w:sz w:val="22"/>
          <w:szCs w:val="22"/>
        </w:rPr>
        <w:t xml:space="preserve">**At least one piece of evidence per claim must be from </w:t>
      </w:r>
      <w:r w:rsidR="00D07A73" w:rsidRPr="00D07A73">
        <w:rPr>
          <w:rFonts w:asciiTheme="minorHAnsi" w:hAnsiTheme="minorHAnsi"/>
          <w:i/>
          <w:sz w:val="22"/>
          <w:szCs w:val="22"/>
        </w:rPr>
        <w:t>The Great Gatsby</w:t>
      </w:r>
      <w:r w:rsidR="00D07A73">
        <w:rPr>
          <w:rFonts w:asciiTheme="minorHAnsi" w:hAnsiTheme="minorHAnsi"/>
          <w:sz w:val="22"/>
          <w:szCs w:val="22"/>
        </w:rPr>
        <w:t xml:space="preserve"> book.</w:t>
      </w:r>
    </w:p>
    <w:p w:rsidR="00BF52DA" w:rsidRPr="00BF52DA" w:rsidRDefault="00816B41" w:rsidP="00BF52DA">
      <w:pPr>
        <w:pStyle w:val="Level1"/>
        <w:numPr>
          <w:ilvl w:val="1"/>
          <w:numId w:val="3"/>
        </w:numPr>
        <w:tabs>
          <w:tab w:val="left" w:pos="-1440"/>
        </w:tabs>
        <w:rPr>
          <w:rFonts w:asciiTheme="minorHAnsi" w:hAnsiTheme="minorHAnsi"/>
          <w:sz w:val="22"/>
          <w:szCs w:val="22"/>
        </w:rPr>
      </w:pPr>
      <w:r w:rsidRPr="00CF034F">
        <w:rPr>
          <w:rFonts w:asciiTheme="minorHAnsi" w:hAnsiTheme="minorHAnsi"/>
          <w:sz w:val="22"/>
          <w:szCs w:val="22"/>
        </w:rPr>
        <w:t>Explanation: Again, show WHY/HOW</w:t>
      </w:r>
      <w:r w:rsidR="006D2C18" w:rsidRPr="00CF034F">
        <w:rPr>
          <w:rFonts w:asciiTheme="minorHAnsi" w:hAnsiTheme="minorHAnsi"/>
          <w:sz w:val="22"/>
          <w:szCs w:val="22"/>
        </w:rPr>
        <w:t xml:space="preserve"> the evidence proves the claim. You do not need a final concluding sentence for each body paragraph. </w:t>
      </w:r>
    </w:p>
    <w:p w:rsidR="006D2C18" w:rsidRPr="00CF034F" w:rsidRDefault="006D2C18" w:rsidP="006D2C18">
      <w:pPr>
        <w:pStyle w:val="Level1"/>
        <w:numPr>
          <w:ilvl w:val="0"/>
          <w:numId w:val="0"/>
        </w:numPr>
        <w:tabs>
          <w:tab w:val="left" w:pos="-1440"/>
        </w:tabs>
        <w:rPr>
          <w:rFonts w:asciiTheme="minorHAnsi" w:hAnsiTheme="minorHAnsi"/>
          <w:sz w:val="22"/>
          <w:szCs w:val="22"/>
        </w:rPr>
      </w:pPr>
      <w:r w:rsidRPr="00CF034F">
        <w:rPr>
          <w:rFonts w:asciiTheme="minorHAnsi" w:hAnsiTheme="minorHAnsi"/>
          <w:sz w:val="22"/>
          <w:szCs w:val="22"/>
        </w:rPr>
        <w:t>Conclusion:</w:t>
      </w:r>
    </w:p>
    <w:p w:rsidR="006D2C18" w:rsidRPr="00CF034F" w:rsidRDefault="006D2C18" w:rsidP="006D2C18">
      <w:pPr>
        <w:pStyle w:val="Level1"/>
        <w:numPr>
          <w:ilvl w:val="0"/>
          <w:numId w:val="3"/>
        </w:numPr>
        <w:tabs>
          <w:tab w:val="left" w:pos="-1440"/>
        </w:tabs>
        <w:rPr>
          <w:rFonts w:asciiTheme="minorHAnsi" w:hAnsiTheme="minorHAnsi"/>
          <w:sz w:val="22"/>
          <w:szCs w:val="22"/>
        </w:rPr>
      </w:pPr>
      <w:r w:rsidRPr="00CF034F">
        <w:rPr>
          <w:rFonts w:asciiTheme="minorHAnsi" w:hAnsiTheme="minorHAnsi"/>
          <w:sz w:val="22"/>
          <w:szCs w:val="22"/>
        </w:rPr>
        <w:t xml:space="preserve">This is where you want to wrap up your paper by summarizing the main points used. You want to leave your reader with something to think about and </w:t>
      </w:r>
      <w:r w:rsidR="005D5559">
        <w:rPr>
          <w:rFonts w:asciiTheme="minorHAnsi" w:hAnsiTheme="minorHAnsi"/>
          <w:sz w:val="22"/>
          <w:szCs w:val="22"/>
        </w:rPr>
        <w:t>ALWAYS TIE IT BACK TO THE THEME</w:t>
      </w:r>
      <w:r w:rsidRPr="00CF034F">
        <w:rPr>
          <w:rFonts w:asciiTheme="minorHAnsi" w:hAnsiTheme="minorHAnsi"/>
          <w:sz w:val="22"/>
          <w:szCs w:val="22"/>
        </w:rPr>
        <w:t>.</w:t>
      </w:r>
      <w:r w:rsidR="005D5559">
        <w:rPr>
          <w:rFonts w:asciiTheme="minorHAnsi" w:hAnsiTheme="minorHAnsi"/>
          <w:sz w:val="22"/>
          <w:szCs w:val="22"/>
        </w:rPr>
        <w:t xml:space="preserve"> Many students choose to pose a question in the intro and answer it in the conclusion. </w:t>
      </w:r>
      <w:r w:rsidRPr="00CF034F">
        <w:rPr>
          <w:rFonts w:asciiTheme="minorHAnsi" w:hAnsiTheme="minorHAnsi"/>
          <w:sz w:val="22"/>
          <w:szCs w:val="22"/>
        </w:rPr>
        <w:t xml:space="preserve"> </w:t>
      </w:r>
    </w:p>
    <w:p w:rsidR="006D2C18" w:rsidRPr="00CF034F" w:rsidRDefault="006D2C18" w:rsidP="006D2C18">
      <w:pPr>
        <w:pStyle w:val="Level1"/>
        <w:numPr>
          <w:ilvl w:val="0"/>
          <w:numId w:val="0"/>
        </w:numPr>
        <w:tabs>
          <w:tab w:val="left" w:pos="-1440"/>
        </w:tabs>
        <w:rPr>
          <w:rFonts w:asciiTheme="minorHAnsi" w:hAnsiTheme="minorHAnsi"/>
          <w:sz w:val="22"/>
          <w:szCs w:val="22"/>
        </w:rPr>
      </w:pPr>
    </w:p>
    <w:p w:rsidR="00AC3800" w:rsidRPr="00CF034F" w:rsidRDefault="00AC3800" w:rsidP="006D2C18">
      <w:pPr>
        <w:pStyle w:val="Level1"/>
        <w:numPr>
          <w:ilvl w:val="0"/>
          <w:numId w:val="0"/>
        </w:numPr>
        <w:tabs>
          <w:tab w:val="left" w:pos="-1440"/>
        </w:tabs>
        <w:rPr>
          <w:rFonts w:asciiTheme="minorHAnsi" w:hAnsiTheme="minorHAnsi"/>
          <w:sz w:val="22"/>
          <w:szCs w:val="22"/>
        </w:rPr>
      </w:pPr>
      <w:r w:rsidRPr="00CF034F">
        <w:rPr>
          <w:rFonts w:asciiTheme="minorHAnsi" w:hAnsiTheme="minorHAnsi"/>
          <w:sz w:val="22"/>
          <w:szCs w:val="22"/>
        </w:rPr>
        <w:t>Other important tips:</w:t>
      </w:r>
    </w:p>
    <w:p w:rsidR="006D2C18" w:rsidRDefault="006D2C18" w:rsidP="00AC3800">
      <w:pPr>
        <w:pStyle w:val="Level1"/>
        <w:numPr>
          <w:ilvl w:val="0"/>
          <w:numId w:val="3"/>
        </w:numPr>
        <w:tabs>
          <w:tab w:val="left" w:pos="-1440"/>
        </w:tabs>
        <w:rPr>
          <w:rFonts w:asciiTheme="minorHAnsi" w:hAnsiTheme="minorHAnsi"/>
          <w:sz w:val="22"/>
          <w:szCs w:val="22"/>
        </w:rPr>
      </w:pPr>
      <w:r w:rsidRPr="00CF034F">
        <w:rPr>
          <w:rFonts w:asciiTheme="minorHAnsi" w:hAnsiTheme="minorHAnsi"/>
          <w:sz w:val="22"/>
          <w:szCs w:val="22"/>
        </w:rPr>
        <w:t>Use transitions between each body paragraph. Avoid using simple language like first, next, last, and in conclusion.</w:t>
      </w:r>
    </w:p>
    <w:p w:rsidR="00E32AC5" w:rsidRPr="00CF034F" w:rsidRDefault="00E32AC5" w:rsidP="00AC3800">
      <w:pPr>
        <w:pStyle w:val="Level1"/>
        <w:numPr>
          <w:ilvl w:val="0"/>
          <w:numId w:val="3"/>
        </w:numPr>
        <w:tabs>
          <w:tab w:val="left" w:pos="-1440"/>
        </w:tabs>
        <w:rPr>
          <w:rFonts w:asciiTheme="minorHAnsi" w:hAnsiTheme="minorHAnsi"/>
          <w:sz w:val="22"/>
          <w:szCs w:val="22"/>
        </w:rPr>
      </w:pPr>
      <w:r>
        <w:rPr>
          <w:rFonts w:asciiTheme="minorHAnsi" w:hAnsiTheme="minorHAnsi"/>
          <w:sz w:val="22"/>
          <w:szCs w:val="22"/>
        </w:rPr>
        <w:t xml:space="preserve">Be sure to write about your literary devices in the order that they appear in the thesis paragraph(s). </w:t>
      </w:r>
    </w:p>
    <w:p w:rsidR="00AC3800" w:rsidRPr="00CF034F" w:rsidRDefault="00AC3800" w:rsidP="00AC3800">
      <w:pPr>
        <w:pStyle w:val="Level1"/>
        <w:numPr>
          <w:ilvl w:val="0"/>
          <w:numId w:val="3"/>
        </w:numPr>
        <w:tabs>
          <w:tab w:val="left" w:pos="-1440"/>
        </w:tabs>
        <w:rPr>
          <w:rFonts w:asciiTheme="minorHAnsi" w:hAnsiTheme="minorHAnsi"/>
          <w:sz w:val="22"/>
          <w:szCs w:val="22"/>
        </w:rPr>
      </w:pPr>
      <w:r w:rsidRPr="00CF034F">
        <w:rPr>
          <w:rFonts w:asciiTheme="minorHAnsi" w:hAnsiTheme="minorHAnsi"/>
          <w:sz w:val="22"/>
          <w:szCs w:val="22"/>
        </w:rPr>
        <w:t>Don’t use “I” “we” “our”---keep yourself out of the writing—this is written in an objective tone.</w:t>
      </w:r>
      <w:r w:rsidR="000F46BA" w:rsidRPr="00CF034F">
        <w:rPr>
          <w:rFonts w:asciiTheme="minorHAnsi" w:hAnsiTheme="minorHAnsi"/>
          <w:sz w:val="22"/>
          <w:szCs w:val="22"/>
        </w:rPr>
        <w:t xml:space="preserve"> </w:t>
      </w:r>
      <w:r w:rsidRPr="00CF034F">
        <w:rPr>
          <w:rFonts w:asciiTheme="minorHAnsi" w:hAnsiTheme="minorHAnsi"/>
          <w:sz w:val="22"/>
          <w:szCs w:val="22"/>
        </w:rPr>
        <w:t xml:space="preserve"> </w:t>
      </w:r>
    </w:p>
    <w:p w:rsidR="00AC3800" w:rsidRPr="00CF034F" w:rsidRDefault="00CC4453" w:rsidP="00AC3800">
      <w:pPr>
        <w:pStyle w:val="Level1"/>
        <w:numPr>
          <w:ilvl w:val="0"/>
          <w:numId w:val="3"/>
        </w:numPr>
        <w:tabs>
          <w:tab w:val="left" w:pos="-1440"/>
        </w:tabs>
        <w:rPr>
          <w:rFonts w:asciiTheme="minorHAnsi" w:hAnsiTheme="minorHAnsi"/>
          <w:sz w:val="22"/>
          <w:szCs w:val="22"/>
        </w:rPr>
      </w:pPr>
      <w:r w:rsidRPr="00CF034F">
        <w:rPr>
          <w:rFonts w:asciiTheme="minorHAnsi" w:hAnsiTheme="minorHAnsi"/>
          <w:sz w:val="22"/>
          <w:szCs w:val="22"/>
        </w:rPr>
        <w:t xml:space="preserve">The four required sources need to include: </w:t>
      </w:r>
      <w:r w:rsidRPr="00CF034F">
        <w:rPr>
          <w:rFonts w:asciiTheme="minorHAnsi" w:hAnsiTheme="minorHAnsi"/>
          <w:i/>
          <w:sz w:val="22"/>
          <w:szCs w:val="22"/>
        </w:rPr>
        <w:t xml:space="preserve">The Great Gatsby </w:t>
      </w:r>
      <w:r w:rsidRPr="00CF034F">
        <w:rPr>
          <w:rFonts w:asciiTheme="minorHAnsi" w:hAnsiTheme="minorHAnsi"/>
          <w:sz w:val="22"/>
          <w:szCs w:val="22"/>
        </w:rPr>
        <w:t xml:space="preserve">book, </w:t>
      </w:r>
      <w:r w:rsidRPr="00CF034F">
        <w:rPr>
          <w:rFonts w:asciiTheme="minorHAnsi" w:hAnsiTheme="minorHAnsi"/>
          <w:i/>
          <w:sz w:val="22"/>
          <w:szCs w:val="22"/>
        </w:rPr>
        <w:t>The Great Gatsby</w:t>
      </w:r>
      <w:r w:rsidRPr="00CF034F">
        <w:rPr>
          <w:rFonts w:asciiTheme="minorHAnsi" w:hAnsiTheme="minorHAnsi"/>
          <w:sz w:val="22"/>
          <w:szCs w:val="22"/>
        </w:rPr>
        <w:t xml:space="preserve"> </w:t>
      </w:r>
      <w:r w:rsidR="00CA7E16">
        <w:rPr>
          <w:rFonts w:asciiTheme="minorHAnsi" w:hAnsiTheme="minorHAnsi"/>
          <w:sz w:val="22"/>
          <w:szCs w:val="22"/>
        </w:rPr>
        <w:t xml:space="preserve">Literature </w:t>
      </w:r>
      <w:r w:rsidR="00CA7E16">
        <w:rPr>
          <w:rFonts w:asciiTheme="minorHAnsi" w:hAnsiTheme="minorHAnsi"/>
          <w:sz w:val="22"/>
          <w:szCs w:val="22"/>
        </w:rPr>
        <w:lastRenderedPageBreak/>
        <w:t xml:space="preserve">Guide, </w:t>
      </w:r>
      <w:r w:rsidR="00CA7E16" w:rsidRPr="00CA7E16">
        <w:rPr>
          <w:rFonts w:asciiTheme="minorHAnsi" w:hAnsiTheme="minorHAnsi"/>
          <w:i/>
          <w:sz w:val="22"/>
          <w:szCs w:val="22"/>
        </w:rPr>
        <w:t>The New York Times</w:t>
      </w:r>
      <w:r w:rsidR="00CA7E16">
        <w:rPr>
          <w:rFonts w:asciiTheme="minorHAnsi" w:hAnsiTheme="minorHAnsi"/>
          <w:sz w:val="22"/>
          <w:szCs w:val="22"/>
        </w:rPr>
        <w:t xml:space="preserve"> article “Love Notes Drenched in Moonlight…”</w:t>
      </w:r>
      <w:r w:rsidRPr="00CF034F">
        <w:rPr>
          <w:rFonts w:asciiTheme="minorHAnsi" w:hAnsiTheme="minorHAnsi"/>
          <w:sz w:val="22"/>
          <w:szCs w:val="22"/>
        </w:rPr>
        <w:t xml:space="preserve">, and one outside source you find yourself (taken from an electronic database). </w:t>
      </w:r>
      <w:r w:rsidR="00492D0D">
        <w:rPr>
          <w:rFonts w:asciiTheme="minorHAnsi" w:hAnsiTheme="minorHAnsi"/>
          <w:sz w:val="22"/>
          <w:szCs w:val="22"/>
        </w:rPr>
        <w:t>If you choose to use a quote in your intro paragraph as an attention grabber, that doesn’t count as one of the 4 sources.</w:t>
      </w:r>
    </w:p>
    <w:p w:rsidR="00CF034F" w:rsidRDefault="00CF034F" w:rsidP="00AC3800">
      <w:pPr>
        <w:pStyle w:val="Level1"/>
        <w:numPr>
          <w:ilvl w:val="0"/>
          <w:numId w:val="3"/>
        </w:numPr>
        <w:tabs>
          <w:tab w:val="left" w:pos="-1440"/>
        </w:tabs>
        <w:rPr>
          <w:rFonts w:asciiTheme="minorHAnsi" w:hAnsiTheme="minorHAnsi"/>
          <w:sz w:val="22"/>
          <w:szCs w:val="22"/>
        </w:rPr>
      </w:pPr>
      <w:r w:rsidRPr="00CF034F">
        <w:rPr>
          <w:rFonts w:asciiTheme="minorHAnsi" w:hAnsiTheme="minorHAnsi"/>
          <w:sz w:val="22"/>
          <w:szCs w:val="22"/>
        </w:rPr>
        <w:t>Avoid looking for help online. That leads to disaster where you are tempted to put something in your paper that you didn’t write.</w:t>
      </w:r>
    </w:p>
    <w:p w:rsidR="005D5559" w:rsidRDefault="005D5559" w:rsidP="00AC3800">
      <w:pPr>
        <w:pStyle w:val="Level1"/>
        <w:numPr>
          <w:ilvl w:val="0"/>
          <w:numId w:val="3"/>
        </w:numPr>
        <w:tabs>
          <w:tab w:val="left" w:pos="-1440"/>
        </w:tabs>
        <w:rPr>
          <w:rFonts w:asciiTheme="minorHAnsi" w:hAnsiTheme="minorHAnsi"/>
          <w:sz w:val="22"/>
          <w:szCs w:val="22"/>
        </w:rPr>
      </w:pPr>
      <w:r>
        <w:rPr>
          <w:rFonts w:asciiTheme="minorHAnsi" w:hAnsiTheme="minorHAnsi"/>
          <w:sz w:val="22"/>
          <w:szCs w:val="22"/>
        </w:rPr>
        <w:t>Write in the PRESENT TENSE</w:t>
      </w:r>
    </w:p>
    <w:p w:rsidR="006D2C18" w:rsidRPr="00E32AC5" w:rsidRDefault="00F75E98" w:rsidP="00F75E98">
      <w:pPr>
        <w:pStyle w:val="Level1"/>
        <w:numPr>
          <w:ilvl w:val="0"/>
          <w:numId w:val="3"/>
        </w:numPr>
        <w:tabs>
          <w:tab w:val="left" w:pos="-1440"/>
        </w:tabs>
      </w:pPr>
      <w:r w:rsidRPr="00F75E98">
        <w:rPr>
          <w:rFonts w:asciiTheme="minorHAnsi" w:hAnsiTheme="minorHAnsi"/>
          <w:sz w:val="22"/>
          <w:szCs w:val="22"/>
        </w:rPr>
        <w:t xml:space="preserve">This is not a summary! Remember that I already read the book, so don’t go into long explanations giving un-needed info. Be concise and only write the most compelling evidence. </w:t>
      </w:r>
    </w:p>
    <w:p w:rsidR="00E32AC5" w:rsidRDefault="00E32AC5" w:rsidP="00E32AC5">
      <w:pPr>
        <w:pStyle w:val="Level1"/>
        <w:numPr>
          <w:ilvl w:val="0"/>
          <w:numId w:val="0"/>
        </w:numPr>
        <w:tabs>
          <w:tab w:val="left" w:pos="-1440"/>
        </w:tabs>
        <w:ind w:left="720"/>
        <w:rPr>
          <w:rFonts w:asciiTheme="minorHAnsi" w:hAnsiTheme="minorHAnsi"/>
          <w:sz w:val="22"/>
          <w:szCs w:val="22"/>
        </w:rPr>
      </w:pPr>
    </w:p>
    <w:p w:rsidR="00AF5DB4" w:rsidRDefault="00AF5DB4" w:rsidP="00AF5DB4">
      <w:pPr>
        <w:rPr>
          <w:rFonts w:asciiTheme="minorHAnsi" w:hAnsiTheme="minorHAnsi" w:cstheme="majorHAnsi"/>
          <w:b/>
          <w:sz w:val="22"/>
          <w:szCs w:val="22"/>
          <w:shd w:val="clear" w:color="auto" w:fill="FFFFFF"/>
        </w:rPr>
      </w:pPr>
      <w:r w:rsidRPr="008C1FEE">
        <w:rPr>
          <w:rFonts w:asciiTheme="minorHAnsi" w:hAnsiTheme="minorHAnsi" w:cstheme="majorHAnsi"/>
          <w:b/>
          <w:sz w:val="22"/>
          <w:szCs w:val="22"/>
          <w:shd w:val="clear" w:color="auto" w:fill="FFFFFF"/>
        </w:rPr>
        <w:t>Student sample…</w:t>
      </w:r>
      <w:r w:rsidR="00A34E82" w:rsidRPr="008C1FEE">
        <w:rPr>
          <w:rFonts w:asciiTheme="minorHAnsi" w:hAnsiTheme="minorHAnsi" w:cstheme="majorHAnsi"/>
          <w:b/>
          <w:sz w:val="22"/>
          <w:szCs w:val="22"/>
          <w:shd w:val="clear" w:color="auto" w:fill="FFFFFF"/>
        </w:rPr>
        <w:t xml:space="preserve">PART OF </w:t>
      </w:r>
      <w:r w:rsidRPr="008C1FEE">
        <w:rPr>
          <w:rFonts w:asciiTheme="minorHAnsi" w:hAnsiTheme="minorHAnsi" w:cstheme="majorHAnsi"/>
          <w:b/>
          <w:sz w:val="22"/>
          <w:szCs w:val="22"/>
          <w:shd w:val="clear" w:color="auto" w:fill="FFFFFF"/>
        </w:rPr>
        <w:t>intro paragraph</w:t>
      </w:r>
      <w:r w:rsidR="00A34E82" w:rsidRPr="008C1FEE">
        <w:rPr>
          <w:rFonts w:asciiTheme="minorHAnsi" w:hAnsiTheme="minorHAnsi" w:cstheme="majorHAnsi"/>
          <w:b/>
          <w:sz w:val="22"/>
          <w:szCs w:val="22"/>
          <w:shd w:val="clear" w:color="auto" w:fill="FFFFFF"/>
        </w:rPr>
        <w:t xml:space="preserve"> (how to give a summary)</w:t>
      </w:r>
    </w:p>
    <w:p w:rsidR="008C1FEE" w:rsidRPr="008C1FEE" w:rsidRDefault="008C1FEE" w:rsidP="00AF5DB4">
      <w:pPr>
        <w:rPr>
          <w:rFonts w:asciiTheme="minorHAnsi" w:hAnsiTheme="minorHAnsi" w:cstheme="majorHAnsi"/>
          <w:b/>
          <w:sz w:val="22"/>
          <w:szCs w:val="22"/>
          <w:shd w:val="clear" w:color="auto" w:fill="FFFFFF"/>
        </w:rPr>
      </w:pPr>
    </w:p>
    <w:p w:rsidR="00AF5DB4" w:rsidRPr="00A34E82" w:rsidRDefault="00A34E82" w:rsidP="00AF5DB4">
      <w:pPr>
        <w:widowControl/>
        <w:autoSpaceDE/>
        <w:autoSpaceDN/>
        <w:adjustRightInd/>
        <w:ind w:firstLine="720"/>
        <w:rPr>
          <w:rFonts w:asciiTheme="majorHAnsi" w:hAnsiTheme="majorHAnsi"/>
          <w:color w:val="000000"/>
        </w:rPr>
      </w:pPr>
      <w:r w:rsidRPr="00A34E82">
        <w:rPr>
          <w:rFonts w:asciiTheme="majorHAnsi" w:hAnsiTheme="majorHAnsi"/>
          <w:color w:val="000000"/>
        </w:rPr>
        <w:t>…</w:t>
      </w:r>
      <w:r w:rsidR="00AF5DB4" w:rsidRPr="005B259D">
        <w:rPr>
          <w:rFonts w:asciiTheme="majorHAnsi" w:hAnsiTheme="majorHAnsi"/>
          <w:i/>
          <w:color w:val="000000"/>
        </w:rPr>
        <w:t xml:space="preserve">The Great Gatsby </w:t>
      </w:r>
      <w:r w:rsidR="00AF5DB4" w:rsidRPr="005B259D">
        <w:rPr>
          <w:rFonts w:asciiTheme="majorHAnsi" w:hAnsiTheme="majorHAnsi"/>
          <w:color w:val="000000"/>
        </w:rPr>
        <w:t>is written during the Jazz Age, with its main character as Jay Gatsby. He takes full advantage of the roaring 20’s by throwing huge parties filled with music, dancing, and alcohol despite the prohibition laws. Many have suspicions as to why he throws these parties yet never attends them</w:t>
      </w:r>
      <w:proofErr w:type="gramStart"/>
      <w:r w:rsidR="00AF5DB4" w:rsidRPr="005B259D">
        <w:rPr>
          <w:rFonts w:asciiTheme="majorHAnsi" w:hAnsiTheme="majorHAnsi"/>
          <w:color w:val="000000"/>
        </w:rPr>
        <w:t>,</w:t>
      </w:r>
      <w:r w:rsidRPr="00A34E82">
        <w:rPr>
          <w:rFonts w:asciiTheme="majorHAnsi" w:hAnsiTheme="majorHAnsi"/>
          <w:color w:val="000000"/>
        </w:rPr>
        <w:t>..</w:t>
      </w:r>
      <w:r w:rsidR="00AF5DB4" w:rsidRPr="005B259D">
        <w:rPr>
          <w:rFonts w:asciiTheme="majorHAnsi" w:hAnsiTheme="majorHAnsi"/>
          <w:color w:val="000000"/>
        </w:rPr>
        <w:t>.</w:t>
      </w:r>
      <w:proofErr w:type="gramEnd"/>
    </w:p>
    <w:p w:rsidR="00E32AC5" w:rsidRDefault="00E32AC5" w:rsidP="00AF5DB4">
      <w:pPr>
        <w:pStyle w:val="Level1"/>
        <w:numPr>
          <w:ilvl w:val="0"/>
          <w:numId w:val="0"/>
        </w:numPr>
        <w:tabs>
          <w:tab w:val="left" w:pos="-1440"/>
        </w:tabs>
        <w:rPr>
          <w:rFonts w:asciiTheme="minorHAnsi" w:hAnsiTheme="minorHAnsi"/>
          <w:sz w:val="22"/>
          <w:szCs w:val="22"/>
        </w:rPr>
      </w:pPr>
    </w:p>
    <w:p w:rsidR="00E32AC5" w:rsidRPr="008C1FEE" w:rsidRDefault="00E32AC5" w:rsidP="00AF5DB4">
      <w:pPr>
        <w:pStyle w:val="Level1"/>
        <w:numPr>
          <w:ilvl w:val="0"/>
          <w:numId w:val="0"/>
        </w:numPr>
        <w:tabs>
          <w:tab w:val="left" w:pos="-1440"/>
        </w:tabs>
        <w:rPr>
          <w:rFonts w:asciiTheme="minorHAnsi" w:hAnsiTheme="minorHAnsi"/>
          <w:b/>
          <w:sz w:val="22"/>
          <w:szCs w:val="22"/>
        </w:rPr>
      </w:pPr>
      <w:r w:rsidRPr="008C1FEE">
        <w:rPr>
          <w:rFonts w:asciiTheme="minorHAnsi" w:hAnsiTheme="minorHAnsi"/>
          <w:b/>
          <w:sz w:val="22"/>
          <w:szCs w:val="22"/>
        </w:rPr>
        <w:t xml:space="preserve">Student Sample </w:t>
      </w:r>
      <w:r w:rsidR="008C1FEE">
        <w:rPr>
          <w:rFonts w:asciiTheme="minorHAnsi" w:hAnsiTheme="minorHAnsi"/>
          <w:b/>
          <w:sz w:val="22"/>
          <w:szCs w:val="22"/>
        </w:rPr>
        <w:t>(Thesis paragraph</w:t>
      </w:r>
      <w:r w:rsidR="000B4A9A" w:rsidRPr="008C1FEE">
        <w:rPr>
          <w:rFonts w:asciiTheme="minorHAnsi" w:hAnsiTheme="minorHAnsi"/>
          <w:b/>
          <w:sz w:val="22"/>
          <w:szCs w:val="22"/>
        </w:rPr>
        <w:t>—remember your minimum is five lit. devices. Theme isn’t included in the 5 since it’s what you’ll be referring back to for the entire paper.)</w:t>
      </w:r>
    </w:p>
    <w:p w:rsidR="00E32AC5" w:rsidRDefault="00E32AC5" w:rsidP="00E32AC5">
      <w:pPr>
        <w:pStyle w:val="Level1"/>
        <w:numPr>
          <w:ilvl w:val="0"/>
          <w:numId w:val="0"/>
        </w:numPr>
        <w:tabs>
          <w:tab w:val="left" w:pos="-1440"/>
        </w:tabs>
        <w:ind w:left="720"/>
        <w:rPr>
          <w:rFonts w:asciiTheme="minorHAnsi" w:hAnsiTheme="minorHAnsi"/>
          <w:sz w:val="22"/>
          <w:szCs w:val="22"/>
        </w:rPr>
      </w:pPr>
    </w:p>
    <w:p w:rsidR="00AF5DB4" w:rsidRPr="00A34E82" w:rsidRDefault="00AF5DB4" w:rsidP="009B2A4F">
      <w:pPr>
        <w:ind w:firstLine="720"/>
        <w:rPr>
          <w:rFonts w:asciiTheme="majorHAnsi" w:eastAsia="Calibri" w:hAnsiTheme="majorHAnsi"/>
        </w:rPr>
      </w:pPr>
      <w:r w:rsidRPr="00A34E82">
        <w:rPr>
          <w:rFonts w:asciiTheme="majorHAnsi" w:eastAsia="Calibri" w:hAnsiTheme="majorHAnsi"/>
        </w:rPr>
        <w:t xml:space="preserve">The main </w:t>
      </w:r>
      <w:r w:rsidRPr="00A34E82">
        <w:rPr>
          <w:rFonts w:asciiTheme="majorHAnsi" w:eastAsia="Calibri" w:hAnsiTheme="majorHAnsi"/>
          <w:b/>
        </w:rPr>
        <w:t>theme</w:t>
      </w:r>
      <w:r w:rsidRPr="00A34E82">
        <w:rPr>
          <w:rFonts w:asciiTheme="majorHAnsi" w:eastAsia="Calibri" w:hAnsiTheme="majorHAnsi"/>
        </w:rPr>
        <w:t xml:space="preserve"> throughout Fitzgerald’s novel is that there are limitations to the American D</w:t>
      </w:r>
      <w:r w:rsidR="009B2A4F" w:rsidRPr="00A34E82">
        <w:rPr>
          <w:rFonts w:asciiTheme="majorHAnsi" w:eastAsia="Calibri" w:hAnsiTheme="majorHAnsi"/>
        </w:rPr>
        <w:t>ream</w:t>
      </w:r>
      <w:r w:rsidRPr="00A34E82">
        <w:rPr>
          <w:rFonts w:asciiTheme="majorHAnsi" w:eastAsia="Calibri" w:hAnsiTheme="majorHAnsi"/>
        </w:rPr>
        <w:t xml:space="preserve">. </w:t>
      </w:r>
      <w:r w:rsidR="009B2A4F" w:rsidRPr="00A34E82">
        <w:rPr>
          <w:rFonts w:asciiTheme="majorHAnsi" w:eastAsia="Calibri" w:hAnsiTheme="majorHAnsi"/>
        </w:rPr>
        <w:t>T</w:t>
      </w:r>
      <w:r w:rsidRPr="00A34E82">
        <w:rPr>
          <w:rFonts w:asciiTheme="majorHAnsi" w:eastAsia="Calibri" w:hAnsiTheme="majorHAnsi"/>
        </w:rPr>
        <w:t xml:space="preserve">his can be seen in Fitzgerald’s </w:t>
      </w:r>
      <w:r w:rsidRPr="00A34E82">
        <w:rPr>
          <w:rFonts w:asciiTheme="majorHAnsi" w:eastAsia="Calibri" w:hAnsiTheme="majorHAnsi"/>
          <w:b/>
        </w:rPr>
        <w:t xml:space="preserve">indirect characterization </w:t>
      </w:r>
      <w:r w:rsidRPr="00A34E82">
        <w:rPr>
          <w:rFonts w:asciiTheme="majorHAnsi" w:eastAsia="Calibri" w:hAnsiTheme="majorHAnsi"/>
        </w:rPr>
        <w:t xml:space="preserve">of Henry </w:t>
      </w:r>
      <w:proofErr w:type="spellStart"/>
      <w:r w:rsidRPr="00A34E82">
        <w:rPr>
          <w:rFonts w:asciiTheme="majorHAnsi" w:eastAsia="Calibri" w:hAnsiTheme="majorHAnsi"/>
        </w:rPr>
        <w:t>Gatz</w:t>
      </w:r>
      <w:proofErr w:type="spellEnd"/>
      <w:r w:rsidRPr="00A34E82">
        <w:rPr>
          <w:rFonts w:asciiTheme="majorHAnsi" w:eastAsia="Calibri" w:hAnsiTheme="majorHAnsi"/>
        </w:rPr>
        <w:t>, who despite having lost his son and being the poorest chara</w:t>
      </w:r>
      <w:r w:rsidR="009B2A4F" w:rsidRPr="00A34E82">
        <w:rPr>
          <w:rFonts w:asciiTheme="majorHAnsi" w:eastAsia="Calibri" w:hAnsiTheme="majorHAnsi"/>
        </w:rPr>
        <w:t>cter</w:t>
      </w:r>
      <w:r w:rsidRPr="00A34E82">
        <w:rPr>
          <w:rFonts w:asciiTheme="majorHAnsi" w:eastAsia="Calibri" w:hAnsiTheme="majorHAnsi"/>
        </w:rPr>
        <w:t xml:space="preserve">, in the end, is the </w:t>
      </w:r>
      <w:r w:rsidR="009B2A4F" w:rsidRPr="00A34E82">
        <w:rPr>
          <w:rFonts w:asciiTheme="majorHAnsi" w:eastAsia="Calibri" w:hAnsiTheme="majorHAnsi"/>
        </w:rPr>
        <w:t>happiest and proudest</w:t>
      </w:r>
      <w:r w:rsidRPr="00A34E82">
        <w:rPr>
          <w:rFonts w:asciiTheme="majorHAnsi" w:eastAsia="Calibri" w:hAnsiTheme="majorHAnsi"/>
        </w:rPr>
        <w:t>. Thi</w:t>
      </w:r>
      <w:r w:rsidR="00AE6FCC" w:rsidRPr="00A34E82">
        <w:rPr>
          <w:rFonts w:asciiTheme="majorHAnsi" w:eastAsia="Calibri" w:hAnsiTheme="majorHAnsi"/>
        </w:rPr>
        <w:t xml:space="preserve">s is not to say that </w:t>
      </w:r>
      <w:r w:rsidRPr="00A34E82">
        <w:rPr>
          <w:rFonts w:asciiTheme="majorHAnsi" w:eastAsia="Calibri" w:hAnsiTheme="majorHAnsi"/>
        </w:rPr>
        <w:t>only the poor are ha</w:t>
      </w:r>
      <w:r w:rsidR="00AE6FCC" w:rsidRPr="00A34E82">
        <w:rPr>
          <w:rFonts w:asciiTheme="majorHAnsi" w:eastAsia="Calibri" w:hAnsiTheme="majorHAnsi"/>
        </w:rPr>
        <w:t>ppy in American society because</w:t>
      </w:r>
      <w:r w:rsidRPr="00A34E82">
        <w:rPr>
          <w:rFonts w:asciiTheme="majorHAnsi" w:eastAsia="Calibri" w:hAnsiTheme="majorHAnsi"/>
        </w:rPr>
        <w:t xml:space="preserve"> the </w:t>
      </w:r>
      <w:r w:rsidRPr="00A34E82">
        <w:rPr>
          <w:rFonts w:asciiTheme="majorHAnsi" w:eastAsia="Calibri" w:hAnsiTheme="majorHAnsi"/>
          <w:b/>
        </w:rPr>
        <w:t>setting</w:t>
      </w:r>
      <w:r w:rsidRPr="00A34E82">
        <w:rPr>
          <w:rFonts w:asciiTheme="majorHAnsi" w:eastAsia="Calibri" w:hAnsiTheme="majorHAnsi"/>
        </w:rPr>
        <w:t xml:space="preserve"> of the Valley of Ashes </w:t>
      </w:r>
      <w:r w:rsidR="00AE6FCC" w:rsidRPr="00A34E82">
        <w:rPr>
          <w:rFonts w:asciiTheme="majorHAnsi" w:eastAsia="Calibri" w:hAnsiTheme="majorHAnsi"/>
        </w:rPr>
        <w:t xml:space="preserve">represents </w:t>
      </w:r>
      <w:r w:rsidRPr="00A34E82">
        <w:rPr>
          <w:rFonts w:asciiTheme="majorHAnsi" w:eastAsia="Calibri" w:hAnsiTheme="majorHAnsi"/>
        </w:rPr>
        <w:t>failure. This failure is the result of the social barriers that are placed on individual</w:t>
      </w:r>
      <w:r w:rsidR="00AE6FCC" w:rsidRPr="00A34E82">
        <w:rPr>
          <w:rFonts w:asciiTheme="majorHAnsi" w:eastAsia="Calibri" w:hAnsiTheme="majorHAnsi"/>
        </w:rPr>
        <w:t>s in both</w:t>
      </w:r>
      <w:r w:rsidRPr="00A34E82">
        <w:rPr>
          <w:rFonts w:asciiTheme="majorHAnsi" w:eastAsia="Calibri" w:hAnsiTheme="majorHAnsi"/>
        </w:rPr>
        <w:t xml:space="preserve"> poo</w:t>
      </w:r>
      <w:r w:rsidR="00AE6FCC" w:rsidRPr="00A34E82">
        <w:rPr>
          <w:rFonts w:asciiTheme="majorHAnsi" w:eastAsia="Calibri" w:hAnsiTheme="majorHAnsi"/>
        </w:rPr>
        <w:t>r and</w:t>
      </w:r>
      <w:r w:rsidRPr="00A34E82">
        <w:rPr>
          <w:rFonts w:asciiTheme="majorHAnsi" w:eastAsia="Calibri" w:hAnsiTheme="majorHAnsi"/>
        </w:rPr>
        <w:t xml:space="preserve"> rich classes. Barriers are eviden</w:t>
      </w:r>
      <w:r w:rsidR="00AE6FCC" w:rsidRPr="00A34E82">
        <w:rPr>
          <w:rFonts w:asciiTheme="majorHAnsi" w:eastAsia="Calibri" w:hAnsiTheme="majorHAnsi"/>
        </w:rPr>
        <w:t xml:space="preserve">t through </w:t>
      </w:r>
      <w:r w:rsidRPr="00A34E82">
        <w:rPr>
          <w:rFonts w:asciiTheme="majorHAnsi" w:eastAsia="Calibri" w:hAnsiTheme="majorHAnsi"/>
        </w:rPr>
        <w:t xml:space="preserve">the </w:t>
      </w:r>
      <w:r w:rsidRPr="00A34E82">
        <w:rPr>
          <w:rFonts w:asciiTheme="majorHAnsi" w:eastAsia="Calibri" w:hAnsiTheme="majorHAnsi"/>
          <w:b/>
        </w:rPr>
        <w:t>symbols</w:t>
      </w:r>
      <w:r w:rsidRPr="00A34E82">
        <w:rPr>
          <w:rFonts w:asciiTheme="majorHAnsi" w:eastAsia="Calibri" w:hAnsiTheme="majorHAnsi"/>
        </w:rPr>
        <w:t xml:space="preserve"> of East and West Egg. Fitzgerald shows that success is not limited by the determination of an individual, rather by the social barriers placed on that </w:t>
      </w:r>
      <w:r w:rsidR="00AE6FCC" w:rsidRPr="00A34E82">
        <w:rPr>
          <w:rFonts w:asciiTheme="majorHAnsi" w:eastAsia="Calibri" w:hAnsiTheme="majorHAnsi"/>
        </w:rPr>
        <w:t>person</w:t>
      </w:r>
      <w:r w:rsidR="009B2A4F" w:rsidRPr="00A34E82">
        <w:rPr>
          <w:rFonts w:asciiTheme="majorHAnsi" w:eastAsia="Calibri" w:hAnsiTheme="majorHAnsi"/>
        </w:rPr>
        <w:t xml:space="preserve">. As the </w:t>
      </w:r>
      <w:r w:rsidR="009B2A4F" w:rsidRPr="00A34E82">
        <w:rPr>
          <w:rFonts w:asciiTheme="majorHAnsi" w:eastAsia="Calibri" w:hAnsiTheme="majorHAnsi"/>
          <w:b/>
        </w:rPr>
        <w:t>protagonist</w:t>
      </w:r>
      <w:r w:rsidR="009B2A4F" w:rsidRPr="00A34E82">
        <w:rPr>
          <w:rFonts w:asciiTheme="majorHAnsi" w:eastAsia="Calibri" w:hAnsiTheme="majorHAnsi"/>
        </w:rPr>
        <w:t xml:space="preserve">, Gatsby is unable to break free from those social barriers, and fails in the end because his dream of having what the </w:t>
      </w:r>
      <w:r w:rsidR="009B2A4F" w:rsidRPr="00A34E82">
        <w:rPr>
          <w:rFonts w:asciiTheme="majorHAnsi" w:eastAsia="Calibri" w:hAnsiTheme="majorHAnsi"/>
          <w:b/>
        </w:rPr>
        <w:t>antagonist</w:t>
      </w:r>
      <w:r w:rsidR="009B2A4F" w:rsidRPr="00A34E82">
        <w:rPr>
          <w:rFonts w:asciiTheme="majorHAnsi" w:eastAsia="Calibri" w:hAnsiTheme="majorHAnsi"/>
        </w:rPr>
        <w:t xml:space="preserve"> has, although limitless, proves to be impossible. </w:t>
      </w:r>
      <w:r w:rsidRPr="00A34E82">
        <w:rPr>
          <w:rFonts w:asciiTheme="majorHAnsi" w:eastAsia="Calibri" w:hAnsiTheme="majorHAnsi"/>
        </w:rPr>
        <w:t>Fitzgerald wants to show that in a time that is said to have had limitless possibilities, people are still limited by society and reality.</w:t>
      </w:r>
    </w:p>
    <w:p w:rsidR="005B259D" w:rsidRPr="005B259D" w:rsidRDefault="005B259D" w:rsidP="000B4A9A">
      <w:pPr>
        <w:widowControl/>
        <w:autoSpaceDE/>
        <w:autoSpaceDN/>
        <w:adjustRightInd/>
        <w:ind w:firstLine="720"/>
        <w:rPr>
          <w:rFonts w:asciiTheme="majorHAnsi" w:hAnsiTheme="majorHAnsi"/>
          <w:color w:val="000000"/>
        </w:rPr>
      </w:pPr>
    </w:p>
    <w:p w:rsidR="000B4A9A" w:rsidRPr="008C1FEE" w:rsidRDefault="000B4A9A" w:rsidP="008C1FEE">
      <w:pPr>
        <w:widowControl/>
        <w:autoSpaceDE/>
        <w:autoSpaceDN/>
        <w:adjustRightInd/>
        <w:spacing w:line="480" w:lineRule="auto"/>
        <w:rPr>
          <w:rFonts w:asciiTheme="minorHAnsi" w:hAnsiTheme="minorHAnsi"/>
          <w:b/>
          <w:color w:val="000000"/>
          <w:sz w:val="22"/>
          <w:szCs w:val="22"/>
        </w:rPr>
      </w:pPr>
      <w:r w:rsidRPr="008C1FEE">
        <w:rPr>
          <w:rFonts w:asciiTheme="minorHAnsi" w:hAnsiTheme="minorHAnsi"/>
          <w:b/>
          <w:color w:val="000000"/>
          <w:sz w:val="22"/>
          <w:szCs w:val="22"/>
        </w:rPr>
        <w:t>Student sample…. (</w:t>
      </w:r>
      <w:proofErr w:type="gramStart"/>
      <w:r w:rsidRPr="008C1FEE">
        <w:rPr>
          <w:rFonts w:asciiTheme="minorHAnsi" w:hAnsiTheme="minorHAnsi"/>
          <w:b/>
          <w:color w:val="000000"/>
          <w:sz w:val="22"/>
          <w:szCs w:val="22"/>
        </w:rPr>
        <w:t>body</w:t>
      </w:r>
      <w:proofErr w:type="gramEnd"/>
      <w:r w:rsidRPr="008C1FEE">
        <w:rPr>
          <w:rFonts w:asciiTheme="minorHAnsi" w:hAnsiTheme="minorHAnsi"/>
          <w:b/>
          <w:color w:val="000000"/>
          <w:sz w:val="22"/>
          <w:szCs w:val="22"/>
        </w:rPr>
        <w:t xml:space="preserve"> paragraph using an outside source. </w:t>
      </w:r>
      <w:proofErr w:type="gramStart"/>
      <w:r w:rsidRPr="008C1FEE">
        <w:rPr>
          <w:rFonts w:asciiTheme="minorHAnsi" w:hAnsiTheme="minorHAnsi"/>
          <w:b/>
          <w:color w:val="000000"/>
          <w:sz w:val="22"/>
          <w:szCs w:val="22"/>
        </w:rPr>
        <w:t>Follows the CEE format).</w:t>
      </w:r>
      <w:proofErr w:type="gramEnd"/>
      <w:r w:rsidRPr="008C1FEE">
        <w:rPr>
          <w:rFonts w:asciiTheme="minorHAnsi" w:hAnsiTheme="minorHAnsi"/>
          <w:b/>
          <w:color w:val="000000"/>
          <w:sz w:val="22"/>
          <w:szCs w:val="22"/>
        </w:rPr>
        <w:t xml:space="preserve"> </w:t>
      </w:r>
    </w:p>
    <w:p w:rsidR="000B4A9A" w:rsidRDefault="00492D0D" w:rsidP="000B4A9A">
      <w:pPr>
        <w:ind w:firstLine="720"/>
        <w:rPr>
          <w:rFonts w:asciiTheme="majorHAnsi" w:hAnsiTheme="majorHAnsi" w:cstheme="majorHAnsi"/>
          <w:shd w:val="clear" w:color="auto" w:fill="FFFFFF"/>
        </w:rPr>
      </w:pPr>
      <w:r>
        <w:rPr>
          <w:rFonts w:asciiTheme="majorHAnsi" w:hAnsiTheme="majorHAnsi" w:cstheme="majorHAnsi"/>
          <w:shd w:val="clear" w:color="auto" w:fill="FFFFFF"/>
        </w:rPr>
        <w:t>The characters not only limit each other but also limit themselves</w:t>
      </w:r>
      <w:r w:rsidR="00AB6EA1">
        <w:rPr>
          <w:rFonts w:asciiTheme="majorHAnsi" w:hAnsiTheme="majorHAnsi" w:cstheme="majorHAnsi"/>
          <w:shd w:val="clear" w:color="auto" w:fill="FFFFFF"/>
        </w:rPr>
        <w:t>, which can be evidenced through the use of irony</w:t>
      </w:r>
      <w:r>
        <w:rPr>
          <w:rFonts w:asciiTheme="majorHAnsi" w:hAnsiTheme="majorHAnsi" w:cstheme="majorHAnsi"/>
          <w:shd w:val="clear" w:color="auto" w:fill="FFFFFF"/>
        </w:rPr>
        <w:t xml:space="preserve">. </w:t>
      </w:r>
      <w:r w:rsidR="000B4A9A" w:rsidRPr="00C76071">
        <w:rPr>
          <w:rFonts w:asciiTheme="majorHAnsi" w:hAnsiTheme="majorHAnsi" w:cstheme="majorHAnsi"/>
          <w:shd w:val="clear" w:color="auto" w:fill="FFFFFF"/>
        </w:rPr>
        <w:t>This limitat</w:t>
      </w:r>
      <w:r w:rsidR="00AB6EA1">
        <w:rPr>
          <w:rFonts w:asciiTheme="majorHAnsi" w:hAnsiTheme="majorHAnsi" w:cstheme="majorHAnsi"/>
          <w:shd w:val="clear" w:color="auto" w:fill="FFFFFF"/>
        </w:rPr>
        <w:t xml:space="preserve">ion can be seen in </w:t>
      </w:r>
      <w:r w:rsidR="000B4A9A" w:rsidRPr="00C76071">
        <w:rPr>
          <w:rFonts w:asciiTheme="majorHAnsi" w:hAnsiTheme="majorHAnsi" w:cstheme="majorHAnsi"/>
          <w:shd w:val="clear" w:color="auto" w:fill="FFFFFF"/>
        </w:rPr>
        <w:t>Daisy’s decision in the climax of the story.</w:t>
      </w:r>
      <w:r w:rsidR="00AB6EA1">
        <w:rPr>
          <w:rFonts w:asciiTheme="majorHAnsi" w:hAnsiTheme="majorHAnsi" w:cstheme="majorHAnsi"/>
          <w:shd w:val="clear" w:color="auto" w:fill="FFFFFF"/>
        </w:rPr>
        <w:t xml:space="preserve"> As Gatsby urges Daisy to tell Tom she never loved him, Daisy is attacked with the reality of the man who calls himself Gatsby and is seen “drawing further and further into herself” when decision time is upon her (Fitzgerald 134). </w:t>
      </w:r>
      <w:r w:rsidR="000B4A9A" w:rsidRPr="00C76071">
        <w:rPr>
          <w:rFonts w:asciiTheme="majorHAnsi" w:hAnsiTheme="majorHAnsi" w:cstheme="majorHAnsi"/>
          <w:shd w:val="clear" w:color="auto" w:fill="FFFFFF"/>
        </w:rPr>
        <w:t>For Daisy,</w:t>
      </w:r>
      <w:r>
        <w:rPr>
          <w:rFonts w:asciiTheme="majorHAnsi" w:hAnsiTheme="majorHAnsi" w:cstheme="majorHAnsi"/>
          <w:shd w:val="clear" w:color="auto" w:fill="FFFFFF"/>
        </w:rPr>
        <w:t xml:space="preserve"> her social status is</w:t>
      </w:r>
      <w:r w:rsidR="000B4A9A" w:rsidRPr="00C76071">
        <w:rPr>
          <w:rFonts w:asciiTheme="majorHAnsi" w:hAnsiTheme="majorHAnsi" w:cstheme="majorHAnsi"/>
          <w:shd w:val="clear" w:color="auto" w:fill="FFFFFF"/>
        </w:rPr>
        <w:t xml:space="preserve"> more important than happiness. </w:t>
      </w:r>
      <w:r w:rsidR="00AB6EA1" w:rsidRPr="00C76071">
        <w:rPr>
          <w:rFonts w:asciiTheme="majorHAnsi" w:hAnsiTheme="majorHAnsi" w:cstheme="majorHAnsi"/>
          <w:shd w:val="clear" w:color="auto" w:fill="FFFFFF"/>
        </w:rPr>
        <w:t xml:space="preserve">Daisy knows she made the mistake of marrying </w:t>
      </w:r>
      <w:r w:rsidR="00AB6EA1">
        <w:rPr>
          <w:rFonts w:asciiTheme="majorHAnsi" w:hAnsiTheme="majorHAnsi" w:cstheme="majorHAnsi"/>
          <w:shd w:val="clear" w:color="auto" w:fill="FFFFFF"/>
        </w:rPr>
        <w:t>Tom, yet when she has</w:t>
      </w:r>
      <w:r w:rsidR="00AB6EA1" w:rsidRPr="00C76071">
        <w:rPr>
          <w:rFonts w:asciiTheme="majorHAnsi" w:hAnsiTheme="majorHAnsi" w:cstheme="majorHAnsi"/>
          <w:shd w:val="clear" w:color="auto" w:fill="FFFFFF"/>
        </w:rPr>
        <w:t xml:space="preserve"> a chance to have </w:t>
      </w:r>
      <w:r w:rsidR="00AB6EA1">
        <w:rPr>
          <w:rFonts w:asciiTheme="majorHAnsi" w:hAnsiTheme="majorHAnsi" w:cstheme="majorHAnsi"/>
          <w:shd w:val="clear" w:color="auto" w:fill="FFFFFF"/>
        </w:rPr>
        <w:t>something better</w:t>
      </w:r>
      <w:r w:rsidR="00AB6EA1" w:rsidRPr="00C76071">
        <w:rPr>
          <w:rFonts w:asciiTheme="majorHAnsi" w:hAnsiTheme="majorHAnsi" w:cstheme="majorHAnsi"/>
          <w:shd w:val="clear" w:color="auto" w:fill="FFFFFF"/>
        </w:rPr>
        <w:t xml:space="preserve"> and be happy, she deliberately chooses to stay with Tom because of his social status. </w:t>
      </w:r>
      <w:r w:rsidR="000B4A9A" w:rsidRPr="00C76071">
        <w:rPr>
          <w:rFonts w:asciiTheme="majorHAnsi" w:hAnsiTheme="majorHAnsi" w:cstheme="majorHAnsi"/>
          <w:shd w:val="clear" w:color="auto" w:fill="FFFFFF"/>
        </w:rPr>
        <w:t>Ironically, Daisy ultimately limits her own dream by choosing to place society before her own</w:t>
      </w:r>
      <w:r w:rsidR="000B4A9A">
        <w:rPr>
          <w:rFonts w:asciiTheme="majorHAnsi" w:hAnsiTheme="majorHAnsi" w:cstheme="majorHAnsi"/>
          <w:shd w:val="clear" w:color="auto" w:fill="FFFFFF"/>
        </w:rPr>
        <w:t xml:space="preserve"> </w:t>
      </w:r>
      <w:r w:rsidR="000B4A9A" w:rsidRPr="00C76071">
        <w:rPr>
          <w:rFonts w:asciiTheme="majorHAnsi" w:hAnsiTheme="majorHAnsi" w:cstheme="majorHAnsi"/>
          <w:shd w:val="clear" w:color="auto" w:fill="FFFFFF"/>
        </w:rPr>
        <w:t>happiness.</w:t>
      </w:r>
    </w:p>
    <w:p w:rsidR="00A34E82" w:rsidRDefault="00A34E82" w:rsidP="000B4A9A">
      <w:pPr>
        <w:ind w:firstLine="720"/>
        <w:rPr>
          <w:rFonts w:asciiTheme="majorHAnsi" w:hAnsiTheme="majorHAnsi" w:cstheme="majorHAnsi"/>
          <w:shd w:val="clear" w:color="auto" w:fill="FFFFFF"/>
        </w:rPr>
      </w:pPr>
    </w:p>
    <w:p w:rsidR="00A34E82" w:rsidRDefault="00A34E82" w:rsidP="000B4A9A">
      <w:pPr>
        <w:ind w:firstLine="720"/>
        <w:rPr>
          <w:rFonts w:asciiTheme="majorHAnsi" w:hAnsiTheme="majorHAnsi" w:cstheme="majorHAnsi"/>
          <w:shd w:val="clear" w:color="auto" w:fill="FFFFFF"/>
        </w:rPr>
      </w:pPr>
    </w:p>
    <w:p w:rsidR="00A34E82" w:rsidRDefault="00A34E82" w:rsidP="000B4A9A">
      <w:pPr>
        <w:ind w:firstLine="720"/>
        <w:rPr>
          <w:rFonts w:asciiTheme="majorHAnsi" w:hAnsiTheme="majorHAnsi" w:cstheme="majorHAnsi"/>
          <w:shd w:val="clear" w:color="auto" w:fill="FFFFFF"/>
        </w:rPr>
      </w:pPr>
    </w:p>
    <w:p w:rsidR="009B0E3E" w:rsidRPr="00A34E82" w:rsidRDefault="009B0E3E" w:rsidP="009B0E3E">
      <w:pPr>
        <w:jc w:val="center"/>
        <w:rPr>
          <w:shd w:val="clear" w:color="auto" w:fill="FFFFFF"/>
        </w:rPr>
      </w:pPr>
      <w:bookmarkStart w:id="0" w:name="_GoBack"/>
      <w:bookmarkEnd w:id="0"/>
      <w:r w:rsidRPr="00A34E82">
        <w:rPr>
          <w:shd w:val="clear" w:color="auto" w:fill="FFFFFF"/>
        </w:rPr>
        <w:lastRenderedPageBreak/>
        <w:t>Works Cited</w:t>
      </w:r>
    </w:p>
    <w:p w:rsidR="009B0E3E" w:rsidRPr="00C76071" w:rsidRDefault="009B0E3E" w:rsidP="009B0E3E">
      <w:pPr>
        <w:shd w:val="clear" w:color="auto" w:fill="FFFFFF"/>
        <w:spacing w:line="480" w:lineRule="atLeast"/>
        <w:rPr>
          <w:color w:val="000000"/>
          <w:lang w:bidi="bn-BD"/>
        </w:rPr>
      </w:pPr>
      <w:r w:rsidRPr="00C76071">
        <w:rPr>
          <w:color w:val="000000"/>
          <w:lang w:bidi="bn-BD"/>
        </w:rPr>
        <w:t>Bowers, Kristen. </w:t>
      </w:r>
      <w:r w:rsidRPr="00C76071">
        <w:rPr>
          <w:i/>
          <w:iCs/>
          <w:color w:val="000000"/>
          <w:lang w:bidi="bn-BD"/>
        </w:rPr>
        <w:t>The Great Gatsby by F. Scott Fitzgerald: Literature Guide</w:t>
      </w:r>
      <w:r w:rsidRPr="00C76071">
        <w:rPr>
          <w:color w:val="000000"/>
          <w:lang w:bidi="bn-BD"/>
        </w:rPr>
        <w:t xml:space="preserve">. San Dimas, Calif.: </w:t>
      </w:r>
    </w:p>
    <w:p w:rsidR="009B0E3E" w:rsidRPr="00C76071" w:rsidRDefault="009B0E3E" w:rsidP="009B0E3E">
      <w:pPr>
        <w:shd w:val="clear" w:color="auto" w:fill="FFFFFF"/>
        <w:spacing w:line="480" w:lineRule="atLeast"/>
        <w:ind w:firstLine="720"/>
        <w:rPr>
          <w:color w:val="000000"/>
          <w:lang w:bidi="bn-BD"/>
        </w:rPr>
      </w:pPr>
      <w:proofErr w:type="gramStart"/>
      <w:r w:rsidRPr="00C76071">
        <w:rPr>
          <w:color w:val="000000"/>
          <w:lang w:bidi="bn-BD"/>
        </w:rPr>
        <w:t>Secondary Solutions, 2009.</w:t>
      </w:r>
      <w:proofErr w:type="gramEnd"/>
      <w:r w:rsidRPr="00C76071">
        <w:rPr>
          <w:color w:val="000000"/>
          <w:lang w:bidi="bn-BD"/>
        </w:rPr>
        <w:t xml:space="preserve"> Print.</w:t>
      </w:r>
    </w:p>
    <w:p w:rsidR="009B0E3E" w:rsidRPr="00C76071" w:rsidRDefault="009B0E3E" w:rsidP="009B0E3E">
      <w:pPr>
        <w:shd w:val="clear" w:color="auto" w:fill="FFFFFF"/>
        <w:spacing w:line="480" w:lineRule="atLeast"/>
        <w:rPr>
          <w:color w:val="000000"/>
          <w:lang w:bidi="bn-BD"/>
        </w:rPr>
      </w:pPr>
      <w:r w:rsidRPr="00C76071">
        <w:rPr>
          <w:color w:val="000000"/>
          <w:lang w:bidi="bn-BD"/>
        </w:rPr>
        <w:t>Fitzgerald, F. Scott. </w:t>
      </w:r>
      <w:proofErr w:type="gramStart"/>
      <w:r w:rsidRPr="00C76071">
        <w:rPr>
          <w:i/>
          <w:iCs/>
          <w:color w:val="000000"/>
          <w:lang w:bidi="bn-BD"/>
        </w:rPr>
        <w:t>The Great Gatsby</w:t>
      </w:r>
      <w:r w:rsidRPr="00C76071">
        <w:rPr>
          <w:color w:val="000000"/>
          <w:lang w:bidi="bn-BD"/>
        </w:rPr>
        <w:t>.</w:t>
      </w:r>
      <w:proofErr w:type="gramEnd"/>
      <w:r w:rsidRPr="00C76071">
        <w:rPr>
          <w:color w:val="000000"/>
          <w:lang w:bidi="bn-BD"/>
        </w:rPr>
        <w:t xml:space="preserve"> New York: Scribner, 2004. Print.</w:t>
      </w:r>
    </w:p>
    <w:p w:rsidR="009B0E3E" w:rsidRPr="00C76071" w:rsidRDefault="009B0E3E" w:rsidP="009B0E3E">
      <w:pPr>
        <w:shd w:val="clear" w:color="auto" w:fill="FFFFFF"/>
        <w:spacing w:line="480" w:lineRule="atLeast"/>
        <w:rPr>
          <w:color w:val="000000"/>
          <w:lang w:bidi="bn-BD"/>
        </w:rPr>
      </w:pPr>
      <w:r w:rsidRPr="00C76071">
        <w:rPr>
          <w:color w:val="000000"/>
          <w:lang w:bidi="bn-BD"/>
        </w:rPr>
        <w:t xml:space="preserve">Gillespie, Nick. "The Great Gatsby's Creative Destruction: Whether the New Movie Succeeds, </w:t>
      </w:r>
    </w:p>
    <w:p w:rsidR="009B0E3E" w:rsidRPr="00C76071" w:rsidRDefault="009B0E3E" w:rsidP="009B0E3E">
      <w:pPr>
        <w:shd w:val="clear" w:color="auto" w:fill="FFFFFF"/>
        <w:spacing w:line="480" w:lineRule="atLeast"/>
        <w:ind w:left="720"/>
        <w:rPr>
          <w:color w:val="000000"/>
          <w:lang w:bidi="bn-BD"/>
        </w:rPr>
      </w:pPr>
      <w:r w:rsidRPr="00C76071">
        <w:rPr>
          <w:color w:val="000000"/>
          <w:lang w:bidi="bn-BD"/>
        </w:rPr>
        <w:t>Fitzgerald's Masterpiece Still Speaks to America." </w:t>
      </w:r>
      <w:r w:rsidRPr="00C76071">
        <w:rPr>
          <w:i/>
          <w:iCs/>
          <w:color w:val="000000"/>
          <w:lang w:bidi="bn-BD"/>
        </w:rPr>
        <w:t>Reason</w:t>
      </w:r>
      <w:r w:rsidRPr="00C76071">
        <w:rPr>
          <w:color w:val="000000"/>
          <w:lang w:bidi="bn-BD"/>
        </w:rPr>
        <w:t> Apr. 2013: 48.</w:t>
      </w:r>
      <w:r w:rsidRPr="00C76071">
        <w:rPr>
          <w:i/>
          <w:iCs/>
          <w:color w:val="000000"/>
          <w:lang w:bidi="bn-BD"/>
        </w:rPr>
        <w:t>Academic OneFile</w:t>
      </w:r>
      <w:r w:rsidRPr="00C76071">
        <w:rPr>
          <w:color w:val="000000"/>
          <w:lang w:bidi="bn-BD"/>
        </w:rPr>
        <w:t xml:space="preserve">. </w:t>
      </w:r>
      <w:proofErr w:type="gramStart"/>
      <w:r w:rsidRPr="00C76071">
        <w:rPr>
          <w:color w:val="000000"/>
          <w:lang w:bidi="bn-BD"/>
        </w:rPr>
        <w:t>Web.</w:t>
      </w:r>
      <w:proofErr w:type="gramEnd"/>
      <w:r w:rsidRPr="00C76071">
        <w:rPr>
          <w:color w:val="000000"/>
          <w:lang w:bidi="bn-BD"/>
        </w:rPr>
        <w:t xml:space="preserve"> 19 Apr. 2015. </w:t>
      </w:r>
    </w:p>
    <w:p w:rsidR="009B0E3E" w:rsidRPr="00C76071" w:rsidRDefault="009B0E3E" w:rsidP="009B0E3E">
      <w:pPr>
        <w:shd w:val="clear" w:color="auto" w:fill="FFFFFF"/>
        <w:spacing w:line="480" w:lineRule="atLeast"/>
        <w:rPr>
          <w:i/>
          <w:iCs/>
          <w:color w:val="000000"/>
          <w:lang w:bidi="bn-BD"/>
        </w:rPr>
      </w:pPr>
      <w:r w:rsidRPr="00C76071">
        <w:rPr>
          <w:color w:val="000000"/>
          <w:lang w:bidi="bn-BD"/>
        </w:rPr>
        <w:t xml:space="preserve">Meyers, Jeffrey. "The Literary Lineage of Names in </w:t>
      </w:r>
      <w:proofErr w:type="gramStart"/>
      <w:r w:rsidRPr="00C76071">
        <w:rPr>
          <w:color w:val="000000"/>
          <w:lang w:bidi="bn-BD"/>
        </w:rPr>
        <w:t>The</w:t>
      </w:r>
      <w:proofErr w:type="gramEnd"/>
      <w:r w:rsidRPr="00C76071">
        <w:rPr>
          <w:color w:val="000000"/>
          <w:lang w:bidi="bn-BD"/>
        </w:rPr>
        <w:t xml:space="preserve"> Great Gatsby." </w:t>
      </w:r>
      <w:r w:rsidRPr="00C76071">
        <w:rPr>
          <w:i/>
          <w:iCs/>
          <w:color w:val="000000"/>
          <w:lang w:bidi="bn-BD"/>
        </w:rPr>
        <w:t xml:space="preserve">Notes on Contemporary </w:t>
      </w:r>
    </w:p>
    <w:p w:rsidR="009B0E3E" w:rsidRPr="00C76071" w:rsidRDefault="009B0E3E" w:rsidP="009B0E3E">
      <w:pPr>
        <w:shd w:val="clear" w:color="auto" w:fill="FFFFFF"/>
        <w:spacing w:line="480" w:lineRule="atLeast"/>
        <w:ind w:left="720"/>
        <w:rPr>
          <w:color w:val="000000"/>
          <w:lang w:bidi="bn-BD"/>
        </w:rPr>
      </w:pPr>
      <w:r w:rsidRPr="00C76071">
        <w:rPr>
          <w:i/>
          <w:iCs/>
          <w:color w:val="000000"/>
          <w:lang w:bidi="bn-BD"/>
        </w:rPr>
        <w:t>Literature</w:t>
      </w:r>
      <w:r w:rsidRPr="00C76071">
        <w:rPr>
          <w:color w:val="000000"/>
          <w:lang w:bidi="bn-BD"/>
        </w:rPr>
        <w:t xml:space="preserve"> 43.3 (2013): n. </w:t>
      </w:r>
      <w:proofErr w:type="spellStart"/>
      <w:r w:rsidRPr="00C76071">
        <w:rPr>
          <w:color w:val="000000"/>
          <w:lang w:bidi="bn-BD"/>
        </w:rPr>
        <w:t>pag</w:t>
      </w:r>
      <w:proofErr w:type="spellEnd"/>
      <w:r w:rsidRPr="00C76071">
        <w:rPr>
          <w:color w:val="000000"/>
          <w:lang w:bidi="bn-BD"/>
        </w:rPr>
        <w:t>. </w:t>
      </w:r>
      <w:proofErr w:type="gramStart"/>
      <w:r w:rsidRPr="00C76071">
        <w:rPr>
          <w:i/>
          <w:iCs/>
          <w:color w:val="000000"/>
          <w:lang w:bidi="bn-BD"/>
        </w:rPr>
        <w:t>Academic OneFile</w:t>
      </w:r>
      <w:r w:rsidRPr="00C76071">
        <w:rPr>
          <w:color w:val="000000"/>
          <w:lang w:bidi="bn-BD"/>
        </w:rPr>
        <w:t>.</w:t>
      </w:r>
      <w:proofErr w:type="gramEnd"/>
      <w:r w:rsidRPr="00C76071">
        <w:rPr>
          <w:color w:val="000000"/>
          <w:lang w:bidi="bn-BD"/>
        </w:rPr>
        <w:t xml:space="preserve"> </w:t>
      </w:r>
      <w:proofErr w:type="gramStart"/>
      <w:r w:rsidRPr="00C76071">
        <w:rPr>
          <w:color w:val="000000"/>
          <w:lang w:bidi="bn-BD"/>
        </w:rPr>
        <w:t>Web.</w:t>
      </w:r>
      <w:proofErr w:type="gramEnd"/>
      <w:r w:rsidRPr="00C76071">
        <w:rPr>
          <w:color w:val="000000"/>
          <w:lang w:bidi="bn-BD"/>
        </w:rPr>
        <w:t xml:space="preserve"> 19 Apr. 2015. </w:t>
      </w:r>
    </w:p>
    <w:p w:rsidR="009B0E3E" w:rsidRPr="00C76071" w:rsidRDefault="009B0E3E" w:rsidP="009B0E3E">
      <w:pPr>
        <w:shd w:val="clear" w:color="auto" w:fill="FFFFFF"/>
        <w:spacing w:line="480" w:lineRule="atLeast"/>
        <w:rPr>
          <w:color w:val="000000"/>
          <w:lang w:bidi="bn-BD"/>
        </w:rPr>
      </w:pPr>
      <w:r w:rsidRPr="00C76071">
        <w:rPr>
          <w:color w:val="000000"/>
          <w:lang w:bidi="bn-BD"/>
        </w:rPr>
        <w:t>Pidgeon, John A. "The Great Gatsby." </w:t>
      </w:r>
      <w:r w:rsidRPr="00C76071">
        <w:rPr>
          <w:i/>
          <w:iCs/>
          <w:color w:val="000000"/>
          <w:lang w:bidi="bn-BD"/>
        </w:rPr>
        <w:t>Modern Age</w:t>
      </w:r>
      <w:r w:rsidRPr="00C76071">
        <w:rPr>
          <w:color w:val="000000"/>
          <w:lang w:bidi="bn-BD"/>
        </w:rPr>
        <w:t> 49.2 (2007): 178. </w:t>
      </w:r>
      <w:proofErr w:type="gramStart"/>
      <w:r w:rsidRPr="00C76071">
        <w:rPr>
          <w:i/>
          <w:iCs/>
          <w:color w:val="000000"/>
          <w:lang w:bidi="bn-BD"/>
        </w:rPr>
        <w:t>Academic OneFile</w:t>
      </w:r>
      <w:r w:rsidRPr="00C76071">
        <w:rPr>
          <w:color w:val="000000"/>
          <w:lang w:bidi="bn-BD"/>
        </w:rPr>
        <w:t>.</w:t>
      </w:r>
      <w:proofErr w:type="gramEnd"/>
      <w:r w:rsidRPr="00C76071">
        <w:rPr>
          <w:color w:val="000000"/>
          <w:lang w:bidi="bn-BD"/>
        </w:rPr>
        <w:t xml:space="preserve"> </w:t>
      </w:r>
      <w:proofErr w:type="gramStart"/>
      <w:r w:rsidRPr="00C76071">
        <w:rPr>
          <w:color w:val="000000"/>
          <w:lang w:bidi="bn-BD"/>
        </w:rPr>
        <w:t>Web.</w:t>
      </w:r>
      <w:proofErr w:type="gramEnd"/>
      <w:r w:rsidRPr="00C76071">
        <w:rPr>
          <w:color w:val="000000"/>
          <w:lang w:bidi="bn-BD"/>
        </w:rPr>
        <w:t xml:space="preserve"> </w:t>
      </w:r>
    </w:p>
    <w:p w:rsidR="009B0E3E" w:rsidRPr="00C76071" w:rsidRDefault="009B0E3E" w:rsidP="009B0E3E">
      <w:pPr>
        <w:shd w:val="clear" w:color="auto" w:fill="FFFFFF"/>
        <w:spacing w:line="480" w:lineRule="atLeast"/>
        <w:ind w:left="720"/>
        <w:rPr>
          <w:color w:val="000000"/>
          <w:lang w:bidi="bn-BD"/>
        </w:rPr>
      </w:pPr>
      <w:r w:rsidRPr="00C76071">
        <w:rPr>
          <w:color w:val="000000"/>
          <w:lang w:bidi="bn-BD"/>
        </w:rPr>
        <w:t xml:space="preserve">19 Apr. 2015. </w:t>
      </w:r>
    </w:p>
    <w:p w:rsidR="009B0E3E" w:rsidRDefault="009B0E3E" w:rsidP="005B259D">
      <w:pPr>
        <w:widowControl/>
        <w:autoSpaceDE/>
        <w:autoSpaceDN/>
        <w:adjustRightInd/>
        <w:ind w:firstLine="720"/>
        <w:rPr>
          <w:rFonts w:asciiTheme="minorHAnsi" w:hAnsiTheme="minorHAnsi"/>
          <w:color w:val="000000"/>
        </w:rPr>
      </w:pPr>
    </w:p>
    <w:p w:rsidR="009B0E3E" w:rsidRPr="005B259D" w:rsidRDefault="009B0E3E" w:rsidP="005B259D">
      <w:pPr>
        <w:widowControl/>
        <w:autoSpaceDE/>
        <w:autoSpaceDN/>
        <w:adjustRightInd/>
        <w:ind w:firstLine="720"/>
        <w:rPr>
          <w:rFonts w:asciiTheme="minorHAnsi" w:eastAsia="Arial" w:hAnsiTheme="minorHAnsi" w:cs="Arial"/>
          <w:color w:val="000000"/>
          <w:sz w:val="22"/>
          <w:szCs w:val="22"/>
        </w:rPr>
      </w:pPr>
    </w:p>
    <w:p w:rsidR="00E32AC5" w:rsidRDefault="00E32AC5" w:rsidP="00E32AC5">
      <w:pPr>
        <w:pStyle w:val="Level1"/>
        <w:numPr>
          <w:ilvl w:val="0"/>
          <w:numId w:val="0"/>
        </w:numPr>
        <w:tabs>
          <w:tab w:val="left" w:pos="-1440"/>
        </w:tabs>
        <w:ind w:left="720"/>
      </w:pPr>
    </w:p>
    <w:sectPr w:rsidR="00E32AC5" w:rsidSect="00200ABA">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73A3066E"/>
    <w:multiLevelType w:val="hybridMultilevel"/>
    <w:tmpl w:val="2ADE0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830"/>
    <w:rsid w:val="000B4A9A"/>
    <w:rsid w:val="000F46BA"/>
    <w:rsid w:val="00303C27"/>
    <w:rsid w:val="00474D6F"/>
    <w:rsid w:val="00492D0D"/>
    <w:rsid w:val="00531958"/>
    <w:rsid w:val="005B259D"/>
    <w:rsid w:val="005C3886"/>
    <w:rsid w:val="005D5559"/>
    <w:rsid w:val="006D2C18"/>
    <w:rsid w:val="00797D23"/>
    <w:rsid w:val="007C1F36"/>
    <w:rsid w:val="008059E2"/>
    <w:rsid w:val="00816B41"/>
    <w:rsid w:val="008C1FEE"/>
    <w:rsid w:val="009B0E3E"/>
    <w:rsid w:val="009B2A4F"/>
    <w:rsid w:val="009B3830"/>
    <w:rsid w:val="009D23F1"/>
    <w:rsid w:val="00A34E82"/>
    <w:rsid w:val="00A857AF"/>
    <w:rsid w:val="00AB6EA1"/>
    <w:rsid w:val="00AC3800"/>
    <w:rsid w:val="00AC3EB2"/>
    <w:rsid w:val="00AE6FCC"/>
    <w:rsid w:val="00AF5DB4"/>
    <w:rsid w:val="00B37AB5"/>
    <w:rsid w:val="00BF52DA"/>
    <w:rsid w:val="00CA7E16"/>
    <w:rsid w:val="00CC4453"/>
    <w:rsid w:val="00CF034F"/>
    <w:rsid w:val="00D07A73"/>
    <w:rsid w:val="00D47191"/>
    <w:rsid w:val="00DE77C2"/>
    <w:rsid w:val="00E32AC5"/>
    <w:rsid w:val="00E663D3"/>
    <w:rsid w:val="00F75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30"/>
    <w:pPr>
      <w:widowControl w:val="0"/>
      <w:autoSpaceDE w:val="0"/>
      <w:autoSpaceDN w:val="0"/>
      <w:adjustRightInd w:val="0"/>
      <w:spacing w:line="240" w:lineRule="auto"/>
      <w:ind w:firstLine="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9B3830"/>
    <w:pPr>
      <w:numPr>
        <w:numId w:val="2"/>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30"/>
    <w:pPr>
      <w:widowControl w:val="0"/>
      <w:autoSpaceDE w:val="0"/>
      <w:autoSpaceDN w:val="0"/>
      <w:adjustRightInd w:val="0"/>
      <w:spacing w:line="240" w:lineRule="auto"/>
      <w:ind w:firstLine="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9B3830"/>
    <w:pPr>
      <w:numPr>
        <w:numId w:val="2"/>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CB7D2-2F58-4C56-A4D6-B218BD198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2016-03-30T17:59:00Z</cp:lastPrinted>
  <dcterms:created xsi:type="dcterms:W3CDTF">2016-03-30T18:00:00Z</dcterms:created>
  <dcterms:modified xsi:type="dcterms:W3CDTF">2016-03-30T18:00:00Z</dcterms:modified>
</cp:coreProperties>
</file>