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729" w:tblpY="740"/>
        <w:tblW w:w="9468" w:type="dxa"/>
        <w:tblLook w:val="04A0" w:firstRow="1" w:lastRow="0" w:firstColumn="1" w:lastColumn="0" w:noHBand="0" w:noVBand="1"/>
      </w:tblPr>
      <w:tblGrid>
        <w:gridCol w:w="2325"/>
        <w:gridCol w:w="3150"/>
        <w:gridCol w:w="3993"/>
      </w:tblGrid>
      <w:tr w:rsidR="00D04A8E" w:rsidTr="00923F31">
        <w:tc>
          <w:tcPr>
            <w:tcW w:w="2325" w:type="dxa"/>
          </w:tcPr>
          <w:p w:rsidR="00D04A8E" w:rsidRDefault="00D04A8E" w:rsidP="00D04A8E">
            <w:pPr>
              <w:jc w:val="center"/>
            </w:pPr>
            <w:r>
              <w:t>Rhetorical Device</w:t>
            </w:r>
          </w:p>
        </w:tc>
        <w:tc>
          <w:tcPr>
            <w:tcW w:w="3150" w:type="dxa"/>
          </w:tcPr>
          <w:p w:rsidR="00D04A8E" w:rsidRDefault="00D04A8E" w:rsidP="00D04A8E">
            <w:pPr>
              <w:jc w:val="center"/>
            </w:pPr>
            <w:r>
              <w:t>Evidence from text</w:t>
            </w:r>
          </w:p>
          <w:p w:rsidR="00D04A8E" w:rsidRDefault="00D04A8E" w:rsidP="00D04A8E">
            <w:pPr>
              <w:jc w:val="center"/>
            </w:pPr>
            <w:r>
              <w:t>(Must be a direct quote)</w:t>
            </w:r>
          </w:p>
        </w:tc>
        <w:tc>
          <w:tcPr>
            <w:tcW w:w="3993" w:type="dxa"/>
          </w:tcPr>
          <w:p w:rsidR="00D04A8E" w:rsidRDefault="00D04A8E" w:rsidP="00D04A8E">
            <w:pPr>
              <w:jc w:val="center"/>
            </w:pPr>
            <w:r w:rsidRPr="00D04A8E">
              <w:rPr>
                <w:u w:val="single"/>
              </w:rPr>
              <w:t>Why</w:t>
            </w:r>
            <w:r>
              <w:t xml:space="preserve"> does the author use this?</w:t>
            </w:r>
          </w:p>
        </w:tc>
      </w:tr>
      <w:tr w:rsidR="00D04A8E" w:rsidTr="00923F31">
        <w:tc>
          <w:tcPr>
            <w:tcW w:w="2325" w:type="dxa"/>
          </w:tcPr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</w:tc>
        <w:tc>
          <w:tcPr>
            <w:tcW w:w="3150" w:type="dxa"/>
          </w:tcPr>
          <w:p w:rsidR="00D04A8E" w:rsidRDefault="00D04A8E" w:rsidP="00D04A8E"/>
        </w:tc>
        <w:tc>
          <w:tcPr>
            <w:tcW w:w="3993" w:type="dxa"/>
          </w:tcPr>
          <w:p w:rsidR="00D04A8E" w:rsidRDefault="00D04A8E" w:rsidP="00D04A8E"/>
        </w:tc>
      </w:tr>
      <w:tr w:rsidR="00D04A8E" w:rsidTr="00923F31">
        <w:tc>
          <w:tcPr>
            <w:tcW w:w="2325" w:type="dxa"/>
          </w:tcPr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</w:tc>
        <w:tc>
          <w:tcPr>
            <w:tcW w:w="3150" w:type="dxa"/>
          </w:tcPr>
          <w:p w:rsidR="00D04A8E" w:rsidRDefault="00D04A8E" w:rsidP="00D04A8E"/>
        </w:tc>
        <w:tc>
          <w:tcPr>
            <w:tcW w:w="3993" w:type="dxa"/>
          </w:tcPr>
          <w:p w:rsidR="00D04A8E" w:rsidRDefault="00D04A8E" w:rsidP="00D04A8E"/>
        </w:tc>
      </w:tr>
      <w:tr w:rsidR="00D04A8E" w:rsidTr="00923F31">
        <w:tc>
          <w:tcPr>
            <w:tcW w:w="2325" w:type="dxa"/>
          </w:tcPr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</w:tc>
        <w:tc>
          <w:tcPr>
            <w:tcW w:w="3150" w:type="dxa"/>
          </w:tcPr>
          <w:p w:rsidR="00D04A8E" w:rsidRDefault="00D04A8E" w:rsidP="00D04A8E"/>
        </w:tc>
        <w:tc>
          <w:tcPr>
            <w:tcW w:w="3993" w:type="dxa"/>
          </w:tcPr>
          <w:p w:rsidR="00D04A8E" w:rsidRDefault="00D04A8E" w:rsidP="00D04A8E"/>
        </w:tc>
      </w:tr>
      <w:tr w:rsidR="00D04A8E" w:rsidTr="00923F31">
        <w:tc>
          <w:tcPr>
            <w:tcW w:w="2325" w:type="dxa"/>
          </w:tcPr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</w:tc>
        <w:tc>
          <w:tcPr>
            <w:tcW w:w="3150" w:type="dxa"/>
          </w:tcPr>
          <w:p w:rsidR="00D04A8E" w:rsidRDefault="00D04A8E" w:rsidP="00D04A8E"/>
        </w:tc>
        <w:tc>
          <w:tcPr>
            <w:tcW w:w="3993" w:type="dxa"/>
          </w:tcPr>
          <w:p w:rsidR="00D04A8E" w:rsidRDefault="00D04A8E" w:rsidP="00D04A8E"/>
        </w:tc>
      </w:tr>
      <w:tr w:rsidR="00D04A8E" w:rsidTr="00923F31">
        <w:tc>
          <w:tcPr>
            <w:tcW w:w="2325" w:type="dxa"/>
          </w:tcPr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</w:tc>
        <w:tc>
          <w:tcPr>
            <w:tcW w:w="3150" w:type="dxa"/>
          </w:tcPr>
          <w:p w:rsidR="00D04A8E" w:rsidRDefault="00D04A8E" w:rsidP="00D04A8E"/>
        </w:tc>
        <w:tc>
          <w:tcPr>
            <w:tcW w:w="3993" w:type="dxa"/>
          </w:tcPr>
          <w:p w:rsidR="00D04A8E" w:rsidRDefault="00D04A8E" w:rsidP="00D04A8E"/>
        </w:tc>
      </w:tr>
      <w:tr w:rsidR="00D04A8E" w:rsidTr="00923F31">
        <w:tc>
          <w:tcPr>
            <w:tcW w:w="2325" w:type="dxa"/>
          </w:tcPr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  <w:p w:rsidR="00D04A8E" w:rsidRDefault="00D04A8E" w:rsidP="00D04A8E"/>
        </w:tc>
        <w:tc>
          <w:tcPr>
            <w:tcW w:w="3150" w:type="dxa"/>
          </w:tcPr>
          <w:p w:rsidR="00D04A8E" w:rsidRDefault="00D04A8E" w:rsidP="00D04A8E"/>
        </w:tc>
        <w:tc>
          <w:tcPr>
            <w:tcW w:w="3993" w:type="dxa"/>
          </w:tcPr>
          <w:p w:rsidR="00D04A8E" w:rsidRDefault="00D04A8E" w:rsidP="00D04A8E"/>
        </w:tc>
      </w:tr>
      <w:tr w:rsidR="0003685C" w:rsidTr="00923F31">
        <w:tc>
          <w:tcPr>
            <w:tcW w:w="2325" w:type="dxa"/>
          </w:tcPr>
          <w:p w:rsidR="0003685C" w:rsidRDefault="0003685C" w:rsidP="00D04A8E"/>
          <w:p w:rsidR="0003685C" w:rsidRDefault="0003685C" w:rsidP="00D04A8E"/>
          <w:p w:rsidR="0003685C" w:rsidRDefault="0003685C" w:rsidP="00D04A8E">
            <w:bookmarkStart w:id="0" w:name="_GoBack"/>
            <w:bookmarkEnd w:id="0"/>
          </w:p>
          <w:p w:rsidR="0003685C" w:rsidRDefault="0003685C" w:rsidP="00D04A8E"/>
          <w:p w:rsidR="0003685C" w:rsidRDefault="0003685C" w:rsidP="00D04A8E"/>
        </w:tc>
        <w:tc>
          <w:tcPr>
            <w:tcW w:w="3150" w:type="dxa"/>
          </w:tcPr>
          <w:p w:rsidR="0003685C" w:rsidRDefault="0003685C" w:rsidP="00D04A8E"/>
        </w:tc>
        <w:tc>
          <w:tcPr>
            <w:tcW w:w="3993" w:type="dxa"/>
          </w:tcPr>
          <w:p w:rsidR="0003685C" w:rsidRDefault="0003685C" w:rsidP="00D04A8E"/>
        </w:tc>
      </w:tr>
      <w:tr w:rsidR="0003685C" w:rsidTr="00923F31">
        <w:tc>
          <w:tcPr>
            <w:tcW w:w="2325" w:type="dxa"/>
          </w:tcPr>
          <w:p w:rsidR="0003685C" w:rsidRDefault="0003685C" w:rsidP="00D04A8E"/>
          <w:p w:rsidR="0003685C" w:rsidRDefault="0003685C" w:rsidP="00D04A8E"/>
          <w:p w:rsidR="0003685C" w:rsidRDefault="0003685C" w:rsidP="00D04A8E"/>
          <w:p w:rsidR="0003685C" w:rsidRDefault="0003685C" w:rsidP="00D04A8E"/>
          <w:p w:rsidR="0003685C" w:rsidRDefault="0003685C" w:rsidP="00D04A8E"/>
        </w:tc>
        <w:tc>
          <w:tcPr>
            <w:tcW w:w="3150" w:type="dxa"/>
          </w:tcPr>
          <w:p w:rsidR="0003685C" w:rsidRDefault="0003685C" w:rsidP="00D04A8E"/>
        </w:tc>
        <w:tc>
          <w:tcPr>
            <w:tcW w:w="3993" w:type="dxa"/>
          </w:tcPr>
          <w:p w:rsidR="0003685C" w:rsidRDefault="0003685C" w:rsidP="00D04A8E"/>
        </w:tc>
      </w:tr>
    </w:tbl>
    <w:p w:rsidR="0054334E" w:rsidRDefault="00D04A8E">
      <w:r>
        <w:t>Name of Article:</w:t>
      </w:r>
    </w:p>
    <w:p w:rsidR="00D04A8E" w:rsidRDefault="00D04A8E">
      <w:r>
        <w:t>Author:</w:t>
      </w:r>
    </w:p>
    <w:p w:rsidR="00D04A8E" w:rsidRDefault="00D04A8E"/>
    <w:p w:rsidR="00284652" w:rsidRDefault="00284652"/>
    <w:tbl>
      <w:tblPr>
        <w:tblStyle w:val="TableGrid"/>
        <w:tblpPr w:leftFromText="180" w:rightFromText="180" w:horzAnchor="page" w:tblpX="1729" w:tblpY="740"/>
        <w:tblW w:w="9468" w:type="dxa"/>
        <w:tblLook w:val="04A0" w:firstRow="1" w:lastRow="0" w:firstColumn="1" w:lastColumn="0" w:noHBand="0" w:noVBand="1"/>
      </w:tblPr>
      <w:tblGrid>
        <w:gridCol w:w="2325"/>
        <w:gridCol w:w="3150"/>
        <w:gridCol w:w="3993"/>
      </w:tblGrid>
      <w:tr w:rsidR="00284652" w:rsidTr="00C35029">
        <w:tc>
          <w:tcPr>
            <w:tcW w:w="2325" w:type="dxa"/>
          </w:tcPr>
          <w:p w:rsidR="00284652" w:rsidRDefault="00284652" w:rsidP="00C35029">
            <w:pPr>
              <w:jc w:val="center"/>
            </w:pPr>
            <w:r>
              <w:lastRenderedPageBreak/>
              <w:t>Rhetorical Device</w:t>
            </w:r>
          </w:p>
        </w:tc>
        <w:tc>
          <w:tcPr>
            <w:tcW w:w="3150" w:type="dxa"/>
          </w:tcPr>
          <w:p w:rsidR="00284652" w:rsidRDefault="00284652" w:rsidP="00C35029">
            <w:pPr>
              <w:jc w:val="center"/>
            </w:pPr>
            <w:r>
              <w:t>Evidence from text</w:t>
            </w:r>
          </w:p>
          <w:p w:rsidR="00284652" w:rsidRDefault="00284652" w:rsidP="00C35029">
            <w:pPr>
              <w:jc w:val="center"/>
            </w:pPr>
            <w:r>
              <w:t>(Must be a direct quote)</w:t>
            </w:r>
          </w:p>
        </w:tc>
        <w:tc>
          <w:tcPr>
            <w:tcW w:w="3993" w:type="dxa"/>
          </w:tcPr>
          <w:p w:rsidR="00284652" w:rsidRDefault="00284652" w:rsidP="00C35029">
            <w:pPr>
              <w:jc w:val="center"/>
            </w:pPr>
            <w:r w:rsidRPr="00D04A8E">
              <w:rPr>
                <w:u w:val="single"/>
              </w:rPr>
              <w:t>Why</w:t>
            </w:r>
            <w:r>
              <w:t xml:space="preserve"> does the author use this?</w:t>
            </w:r>
          </w:p>
        </w:tc>
      </w:tr>
      <w:tr w:rsidR="00284652" w:rsidTr="00C35029">
        <w:tc>
          <w:tcPr>
            <w:tcW w:w="2325" w:type="dxa"/>
          </w:tcPr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</w:tc>
        <w:tc>
          <w:tcPr>
            <w:tcW w:w="3150" w:type="dxa"/>
          </w:tcPr>
          <w:p w:rsidR="00284652" w:rsidRDefault="00284652" w:rsidP="00C35029"/>
        </w:tc>
        <w:tc>
          <w:tcPr>
            <w:tcW w:w="3993" w:type="dxa"/>
          </w:tcPr>
          <w:p w:rsidR="00284652" w:rsidRDefault="00284652" w:rsidP="00C35029"/>
        </w:tc>
      </w:tr>
      <w:tr w:rsidR="00284652" w:rsidTr="00C35029">
        <w:tc>
          <w:tcPr>
            <w:tcW w:w="2325" w:type="dxa"/>
          </w:tcPr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</w:tc>
        <w:tc>
          <w:tcPr>
            <w:tcW w:w="3150" w:type="dxa"/>
          </w:tcPr>
          <w:p w:rsidR="00284652" w:rsidRDefault="00284652" w:rsidP="00C35029"/>
        </w:tc>
        <w:tc>
          <w:tcPr>
            <w:tcW w:w="3993" w:type="dxa"/>
          </w:tcPr>
          <w:p w:rsidR="00284652" w:rsidRDefault="00284652" w:rsidP="00C35029"/>
        </w:tc>
      </w:tr>
      <w:tr w:rsidR="00284652" w:rsidTr="00C35029">
        <w:tc>
          <w:tcPr>
            <w:tcW w:w="2325" w:type="dxa"/>
          </w:tcPr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</w:tc>
        <w:tc>
          <w:tcPr>
            <w:tcW w:w="3150" w:type="dxa"/>
          </w:tcPr>
          <w:p w:rsidR="00284652" w:rsidRDefault="00284652" w:rsidP="00C35029"/>
        </w:tc>
        <w:tc>
          <w:tcPr>
            <w:tcW w:w="3993" w:type="dxa"/>
          </w:tcPr>
          <w:p w:rsidR="00284652" w:rsidRDefault="00284652" w:rsidP="00C35029"/>
        </w:tc>
      </w:tr>
      <w:tr w:rsidR="00284652" w:rsidTr="00C35029">
        <w:tc>
          <w:tcPr>
            <w:tcW w:w="2325" w:type="dxa"/>
          </w:tcPr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</w:tc>
        <w:tc>
          <w:tcPr>
            <w:tcW w:w="3150" w:type="dxa"/>
          </w:tcPr>
          <w:p w:rsidR="00284652" w:rsidRDefault="00284652" w:rsidP="00C35029"/>
        </w:tc>
        <w:tc>
          <w:tcPr>
            <w:tcW w:w="3993" w:type="dxa"/>
          </w:tcPr>
          <w:p w:rsidR="00284652" w:rsidRDefault="00284652" w:rsidP="00C35029"/>
        </w:tc>
      </w:tr>
      <w:tr w:rsidR="00284652" w:rsidTr="00C35029">
        <w:tc>
          <w:tcPr>
            <w:tcW w:w="2325" w:type="dxa"/>
          </w:tcPr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</w:tc>
        <w:tc>
          <w:tcPr>
            <w:tcW w:w="3150" w:type="dxa"/>
          </w:tcPr>
          <w:p w:rsidR="00284652" w:rsidRDefault="00284652" w:rsidP="00C35029"/>
        </w:tc>
        <w:tc>
          <w:tcPr>
            <w:tcW w:w="3993" w:type="dxa"/>
          </w:tcPr>
          <w:p w:rsidR="00284652" w:rsidRDefault="00284652" w:rsidP="00C35029"/>
        </w:tc>
      </w:tr>
      <w:tr w:rsidR="00284652" w:rsidTr="00C35029">
        <w:tc>
          <w:tcPr>
            <w:tcW w:w="2325" w:type="dxa"/>
          </w:tcPr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</w:tc>
        <w:tc>
          <w:tcPr>
            <w:tcW w:w="3150" w:type="dxa"/>
          </w:tcPr>
          <w:p w:rsidR="00284652" w:rsidRDefault="00284652" w:rsidP="00C35029"/>
        </w:tc>
        <w:tc>
          <w:tcPr>
            <w:tcW w:w="3993" w:type="dxa"/>
          </w:tcPr>
          <w:p w:rsidR="00284652" w:rsidRDefault="00284652" w:rsidP="00C35029"/>
        </w:tc>
      </w:tr>
      <w:tr w:rsidR="00284652" w:rsidTr="00C35029">
        <w:tc>
          <w:tcPr>
            <w:tcW w:w="2325" w:type="dxa"/>
          </w:tcPr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</w:tc>
        <w:tc>
          <w:tcPr>
            <w:tcW w:w="3150" w:type="dxa"/>
          </w:tcPr>
          <w:p w:rsidR="00284652" w:rsidRDefault="00284652" w:rsidP="00C35029"/>
        </w:tc>
        <w:tc>
          <w:tcPr>
            <w:tcW w:w="3993" w:type="dxa"/>
          </w:tcPr>
          <w:p w:rsidR="00284652" w:rsidRDefault="00284652" w:rsidP="00C35029"/>
        </w:tc>
      </w:tr>
      <w:tr w:rsidR="00284652" w:rsidTr="00C35029">
        <w:tc>
          <w:tcPr>
            <w:tcW w:w="2325" w:type="dxa"/>
          </w:tcPr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  <w:p w:rsidR="00284652" w:rsidRDefault="00284652" w:rsidP="00C35029"/>
        </w:tc>
        <w:tc>
          <w:tcPr>
            <w:tcW w:w="3150" w:type="dxa"/>
          </w:tcPr>
          <w:p w:rsidR="00284652" w:rsidRDefault="00284652" w:rsidP="00C35029"/>
        </w:tc>
        <w:tc>
          <w:tcPr>
            <w:tcW w:w="3993" w:type="dxa"/>
          </w:tcPr>
          <w:p w:rsidR="00284652" w:rsidRDefault="00284652" w:rsidP="00C35029"/>
        </w:tc>
      </w:tr>
    </w:tbl>
    <w:p w:rsidR="00284652" w:rsidRDefault="00284652" w:rsidP="003B49FB"/>
    <w:sectPr w:rsidR="00284652" w:rsidSect="005B3C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8E"/>
    <w:rsid w:val="0003685C"/>
    <w:rsid w:val="00284652"/>
    <w:rsid w:val="003036EB"/>
    <w:rsid w:val="003B49FB"/>
    <w:rsid w:val="0054334E"/>
    <w:rsid w:val="005B3C06"/>
    <w:rsid w:val="00923F31"/>
    <w:rsid w:val="00D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91B56"/>
  <w14:defaultImageDpi w14:val="300"/>
  <w15:docId w15:val="{2559EEAC-3239-417D-9225-1EDE9DD7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2AD45-98C9-4050-B1B4-1B176027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6</cp:revision>
  <cp:lastPrinted>2019-09-25T11:07:00Z</cp:lastPrinted>
  <dcterms:created xsi:type="dcterms:W3CDTF">2019-09-16T11:01:00Z</dcterms:created>
  <dcterms:modified xsi:type="dcterms:W3CDTF">2019-10-04T11:38:00Z</dcterms:modified>
</cp:coreProperties>
</file>